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7C1" w:rsidRPr="00CE27C1" w:rsidRDefault="00CE27C1" w:rsidP="00CE27C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27C1" w:rsidRPr="00CE27C1" w:rsidRDefault="00CE27C1" w:rsidP="00CE27C1">
      <w:pPr>
        <w:shd w:val="clear" w:color="auto" w:fill="FFFFFF"/>
        <w:spacing w:before="240" w:after="24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УТВЕРЖДАЮ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Директ</w:t>
      </w:r>
      <w:r w:rsidR="00A236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ор </w:t>
      </w:r>
      <w:r w:rsidR="00A236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Приказ №      от «    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 мая 2026 г.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A236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</w:t>
      </w:r>
      <w:proofErr w:type="spellStart"/>
      <w:r w:rsidR="00A236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В.Г.Полоусов</w:t>
      </w:r>
      <w:proofErr w:type="spellEnd"/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МП</w:t>
      </w:r>
    </w:p>
    <w:p w:rsidR="00CE27C1" w:rsidRPr="00CE27C1" w:rsidRDefault="00CE27C1" w:rsidP="00CE27C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27C1" w:rsidRPr="00CE27C1" w:rsidRDefault="00CE27C1" w:rsidP="00CE27C1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ПРОГРАММА ВОСПИТАТЕЛЬНОЙ РАБОТЫ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ла</w:t>
      </w:r>
      <w:r w:rsidR="00EF335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геря дневного пребывания «Росинка</w:t>
      </w:r>
      <w:bookmarkStart w:id="0" w:name="_GoBack"/>
      <w:bookmarkEnd w:id="0"/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муниципального бюджетного общеобразовательного учреждения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</w:p>
    <w:p w:rsid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Срок реализации:</w:t>
      </w:r>
      <w:r w:rsidR="004010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01.06.2026 – 23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.06.2026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Тип программы: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комплексная, модифицированная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Возраст детей: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7–14 лет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Продолжительность смены:</w:t>
      </w:r>
      <w:r w:rsidR="004010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18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день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Количество детей:</w:t>
      </w:r>
      <w:r w:rsidR="004010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15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человек</w:t>
      </w:r>
    </w:p>
    <w:p w:rsidR="00401086" w:rsidRDefault="00401086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01086" w:rsidRDefault="00401086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01086" w:rsidRDefault="00401086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01086" w:rsidRDefault="00401086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01086" w:rsidRDefault="00401086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01086" w:rsidRDefault="00401086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01086" w:rsidRDefault="00401086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01086" w:rsidRDefault="00401086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01086" w:rsidRDefault="00401086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01086" w:rsidRDefault="00401086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01086" w:rsidRDefault="00401086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01086" w:rsidRPr="00CE27C1" w:rsidRDefault="00401086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01086" w:rsidRDefault="00401086" w:rsidP="00401086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Село Большое Ремонтное</w:t>
      </w:r>
    </w:p>
    <w:p w:rsidR="00653600" w:rsidRPr="00EF3358" w:rsidRDefault="00CE27C1" w:rsidP="00EF3358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2026 год</w:t>
      </w:r>
    </w:p>
    <w:p w:rsidR="00CE27C1" w:rsidRPr="00CE27C1" w:rsidRDefault="00CE27C1" w:rsidP="00CE27C1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lastRenderedPageBreak/>
        <w:t>СОДЕРЖАНИЕ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Часть 1. НОРМАТИВНО-ПРАВОВАЯ БАЗА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Часть 2. ОБЩИЕ ПОЛОЖЕНИЯ</w:t>
      </w:r>
    </w:p>
    <w:p w:rsidR="00CE27C1" w:rsidRDefault="00CE27C1" w:rsidP="0065360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Часть 3. ЦЕЛЕВОЙ РАЗДЕЛ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Часть 4. СОДЕРЖАТЕЛЬНЫЙ РАЗДЕЛ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Часть 5. УРОВНИ РЕАЛИЗАЦИИ ВОСПИТАТЕЛЬНОЙ РАБОТЫ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Часть 6. ОРГАНИЗАЦИОННЫЙ РАЗДЕЛ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Часть 7. ТЕМАТИЧЕСКАЯ СМЕНА «ЮНЫЕ ПАТРИОТЫ: НАСЛЕДНИКИ ПОБЕДЫ»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Часть 8. КАЛЕНДАРНЫЙ ПЛАН ВОСПИТАТЕЛЬНОЙ РАБОТЫ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Часть 9. ПРИЛОЖЕНИЯ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</w:p>
    <w:p w:rsidR="00CE27C1" w:rsidRDefault="00CE27C1" w:rsidP="00CE27C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27C1" w:rsidRDefault="00CE27C1" w:rsidP="00CE27C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27C1" w:rsidRDefault="00CE27C1" w:rsidP="00CE27C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3600" w:rsidRDefault="00653600" w:rsidP="00CE27C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3600" w:rsidRDefault="00653600" w:rsidP="00CE27C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3600" w:rsidRDefault="00653600" w:rsidP="00CE27C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3358" w:rsidRDefault="00EF3358" w:rsidP="00CE27C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3358" w:rsidRDefault="00EF3358" w:rsidP="00CE27C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3358" w:rsidRDefault="00EF3358" w:rsidP="00CE27C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3358" w:rsidRDefault="00EF3358" w:rsidP="00CE27C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3358" w:rsidRDefault="00EF3358" w:rsidP="00CE27C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3358" w:rsidRDefault="00EF3358" w:rsidP="00CE27C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3600" w:rsidRPr="00CE27C1" w:rsidRDefault="00653600" w:rsidP="00CE27C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27C1" w:rsidRPr="00CE27C1" w:rsidRDefault="00CE27C1" w:rsidP="00CE27C1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lastRenderedPageBreak/>
        <w:t>ЧАСТЬ 1. НОРМАТИВНО-ПРАВОВАЯ БАЗА</w:t>
      </w:r>
    </w:p>
    <w:p w:rsidR="00CE27C1" w:rsidRPr="00CE27C1" w:rsidRDefault="00CE27C1" w:rsidP="00CE27C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1.1. Федеральный уровень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разработана в соответствии со следующими нормативными правовыми актами Российской Федерации:</w:t>
      </w:r>
    </w:p>
    <w:p w:rsidR="00CE27C1" w:rsidRPr="00CE27C1" w:rsidRDefault="00CE27C1" w:rsidP="00CE27C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Конституция Российской Федерации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(принята всенародным голосованием 12.12.1993 с изменениями, одобренными в ходе общероссийского голосования 01.07.2020). Гарантирует права и свободы человека и гражданина, уважение к достоинству личности, защиту детства.</w:t>
      </w:r>
    </w:p>
    <w:p w:rsidR="00CE27C1" w:rsidRPr="00CE27C1" w:rsidRDefault="00CE27C1" w:rsidP="00CE27C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Конвенция ООН о правах ребенка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(одобрена Генеральной Ассамблеей ООН 20.11.1989). Устанавливает международные стандарты в области защиты прав детей.</w:t>
      </w:r>
    </w:p>
    <w:p w:rsidR="00CE27C1" w:rsidRPr="00CE27C1" w:rsidRDefault="00CE27C1" w:rsidP="00CE27C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Федеральный закон от 29.12.2012 № 273-ФЗ «Об образовании в Российской Федерации»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Определяет понятие воспитания как деятельности, направленной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обществе правил и норм поведения в интересах человека, семьи, общества и государства.</w:t>
      </w:r>
    </w:p>
    <w:p w:rsidR="00CE27C1" w:rsidRPr="00CE27C1" w:rsidRDefault="00CE27C1" w:rsidP="00CE27C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Федеральный закон от 24.07.1998 № 124-ФЗ «Об основных гарантиях прав ребенка в Российской Федерации»</w:t>
      </w:r>
      <w:r w:rsidRPr="00CE27C1">
        <w:rPr>
          <w:rFonts w:ascii="Arial" w:hAnsi="Arial" w:cs="Arial"/>
          <w:shd w:val="clear" w:color="auto" w:fill="FFFFFF"/>
        </w:rPr>
        <w:t xml:space="preserve"> </w:t>
      </w:r>
      <w:r w:rsidRPr="00CE27C1">
        <w:rPr>
          <w:rFonts w:ascii="Times New Roman" w:hAnsi="Times New Roman" w:cs="Times New Roman"/>
          <w:shd w:val="clear" w:color="auto" w:fill="FFFFFF"/>
        </w:rPr>
        <w:t>(изменения от 28.12.2024 №543-ФЗ)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Устанавливает основные гарантии прав и законных интересов ребенка, предусмотренных Конституцией РФ. Статья 12.1 регламентирует полномочия органов государственной власти по осуществлению гарантий прав ребенка. Статья 12.2 устанавливает особенности обеспечения прав детей на отдых и оздоровление.</w:t>
      </w:r>
    </w:p>
    <w:p w:rsidR="00CE27C1" w:rsidRPr="00CE27C1" w:rsidRDefault="00CE27C1" w:rsidP="00CE27C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Федеральный закон от 28.12.2024 № 543-ФЗ «О внесении изменений в Федеральный закон "Об основных гарантиях прав ребенка в Российской Федерации"»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Вносит изменения, касающиеся организации воспитательной работы в детских лагерях, вводит обязательность применения федеральных рабочих программ воспитания и единых подходов к организации воспитательной деятельности.</w:t>
      </w:r>
    </w:p>
    <w:p w:rsidR="00CE27C1" w:rsidRPr="00CE27C1" w:rsidRDefault="00CE27C1" w:rsidP="00CE27C1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Приказ Министерства просвещения Российской Федерации от 17.03.2025 № 209 «Об утверждении федеральной программы воспитательной работы для организаций отдыха детей и их оздоровления и календарного плана воспитательной работы»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Является основополагающим документом для разработки настоящей программы. Устанавливает:</w:t>
      </w:r>
    </w:p>
    <w:p w:rsidR="00CE27C1" w:rsidRPr="00CE27C1" w:rsidRDefault="00CE27C1" w:rsidP="00CE27C1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единые подходы к воспитанию в организациях отдыха детей и их оздоровления;</w:t>
      </w:r>
    </w:p>
    <w:p w:rsidR="00CE27C1" w:rsidRPr="00CE27C1" w:rsidRDefault="00CE27C1" w:rsidP="00CE27C1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перечень традиционных российских духовно-нравственных ценностей;</w:t>
      </w:r>
    </w:p>
    <w:p w:rsidR="00CE27C1" w:rsidRPr="00CE27C1" w:rsidRDefault="00CE27C1" w:rsidP="00CE27C1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структуру и содержание программы воспитания;</w:t>
      </w:r>
    </w:p>
    <w:p w:rsidR="00CE27C1" w:rsidRPr="00CE27C1" w:rsidRDefault="00CE27C1" w:rsidP="00CE27C1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инвариантные и вариативные модули;</w:t>
      </w:r>
    </w:p>
    <w:p w:rsidR="00CE27C1" w:rsidRPr="00CE27C1" w:rsidRDefault="00CE27C1" w:rsidP="00CE27C1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требования к календарному плану воспитательной работы.</w:t>
      </w:r>
    </w:p>
    <w:p w:rsidR="00CE27C1" w:rsidRPr="00CE27C1" w:rsidRDefault="00CE27C1" w:rsidP="00CE27C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Указ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</w:t>
      </w:r>
      <w:proofErr w:type="gramStart"/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Определяет систему ценностей, лежащих в основе воспитательного процесса: жизнь, достоинство, права и свободы человека, патриотизм, гражданственность, служение Отечеству, крепкая семья, созидательный труд, гуманизм, милосердие, справедливость, коллективизм, историческая память, единство народов России.</w:t>
      </w:r>
      <w:proofErr w:type="gramEnd"/>
    </w:p>
    <w:p w:rsidR="00CE27C1" w:rsidRPr="00CE27C1" w:rsidRDefault="00CE27C1" w:rsidP="00CE27C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Санитарные правила СП 2.4.3648-20 «Санитарно-эпидемиологические требования к организациям воспитания и обучения, отдыха и оздоровления детей и молодежи»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(утверждены постановлением Главного государственного санитарного врача 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РФ от 28.09.2020 № 28). Устанавливают требования к условиям размещения, питания, режиму дня и организации воспитательного процесса.</w:t>
      </w:r>
    </w:p>
    <w:p w:rsidR="00401086" w:rsidRDefault="00CE27C1" w:rsidP="0040108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Санитарные правила и нормы СанПиН 1.2.3685-21 «Гигиенические нормативы и требования к обеспечению безопасности и (или) безвредности для человека факторов среды обитания»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(утверждены постановлением Главного государственного санитарного врача РФ от 28.01.2021 № 2). Определяют нормативы продолжительности сна, двигательной активности, прогулок и других режимных моментов.</w:t>
      </w:r>
    </w:p>
    <w:p w:rsidR="00A2365D" w:rsidRDefault="00A2365D" w:rsidP="00A2365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CE27C1" w:rsidRPr="00A2365D" w:rsidRDefault="00CE27C1" w:rsidP="00A2365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2365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1.2. Региональный уровень</w:t>
      </w:r>
    </w:p>
    <w:p w:rsidR="00CE27C1" w:rsidRPr="00A2365D" w:rsidRDefault="00653600" w:rsidP="00CE27C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3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 Ростовской области </w:t>
      </w:r>
      <w:r w:rsidR="00CE27C1" w:rsidRPr="00A2365D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A2365D">
        <w:rPr>
          <w:rFonts w:ascii="Times New Roman" w:eastAsia="Times New Roman" w:hAnsi="Times New Roman" w:cs="Times New Roman"/>
          <w:sz w:val="24"/>
          <w:szCs w:val="24"/>
          <w:lang w:eastAsia="ru-RU"/>
        </w:rPr>
        <w:t>14.112013  №26-3С</w:t>
      </w:r>
      <w:r w:rsidR="00CE27C1" w:rsidRPr="00A23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</w:t>
      </w:r>
      <w:r w:rsidRPr="00A236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образовании в Ростовской области</w:t>
      </w:r>
      <w:r w:rsidR="00CE27C1" w:rsidRPr="00A2365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CE27C1" w:rsidRPr="00A2365D" w:rsidRDefault="00CE27C1" w:rsidP="00CE27C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3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</w:t>
      </w:r>
      <w:r w:rsidR="00A2365D" w:rsidRPr="00A236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Правительства Ростовской области от 14.01.2025года № 19</w:t>
      </w:r>
      <w:r w:rsidRPr="00A23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365D" w:rsidRPr="00A23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</w:t>
      </w:r>
      <w:proofErr w:type="spellStart"/>
      <w:r w:rsidR="00A2365D" w:rsidRPr="00A2365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мераз</w:t>
      </w:r>
      <w:proofErr w:type="spellEnd"/>
      <w:r w:rsidR="00A2365D" w:rsidRPr="00A23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социальной поддержки по обеспечению отдыха и оздоровления детей</w:t>
      </w:r>
      <w:r w:rsidRPr="00A2365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CE27C1" w:rsidRPr="00401086" w:rsidRDefault="00CE27C1" w:rsidP="0040108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40108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1.3. Локальный уровень</w:t>
      </w:r>
    </w:p>
    <w:p w:rsidR="00CE27C1" w:rsidRPr="00A2365D" w:rsidRDefault="00401086" w:rsidP="00CE27C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236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Устав МБОУ </w:t>
      </w:r>
      <w:proofErr w:type="spellStart"/>
      <w:r w:rsidRPr="00A236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Большеренмонтненская</w:t>
      </w:r>
      <w:proofErr w:type="spellEnd"/>
      <w:r w:rsidRPr="00A236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СШ</w:t>
      </w:r>
      <w:r w:rsidR="00CE27C1" w:rsidRPr="00A236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CE27C1" w:rsidRPr="00A2365D" w:rsidRDefault="00CE27C1" w:rsidP="00CE27C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236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Положение о ла</w:t>
      </w:r>
      <w:r w:rsidR="00401086" w:rsidRPr="00A236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гере дневного пребывания «Росинка</w:t>
      </w:r>
      <w:r w:rsidRPr="00A236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»</w:t>
      </w:r>
      <w:r w:rsidRPr="00A236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(утверждено приказом д</w:t>
      </w:r>
      <w:r w:rsidR="00401086" w:rsidRPr="00A236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иректора от 20.03.2026 № 65</w:t>
      </w:r>
      <w:r w:rsidRPr="00A236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:rsidR="00CE27C1" w:rsidRPr="00A2365D" w:rsidRDefault="00CE27C1" w:rsidP="0040108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236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Правила внутреннего распо</w:t>
      </w:r>
      <w:r w:rsidR="00401086" w:rsidRPr="00A236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рядка </w:t>
      </w:r>
      <w:proofErr w:type="gramStart"/>
      <w:r w:rsidR="00401086" w:rsidRPr="00A236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обучающихся</w:t>
      </w:r>
      <w:proofErr w:type="gramEnd"/>
      <w:r w:rsidR="00401086" w:rsidRPr="00A236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МБОУ </w:t>
      </w:r>
      <w:proofErr w:type="spellStart"/>
      <w:r w:rsidR="00401086" w:rsidRPr="00A236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Большеремонтненская</w:t>
      </w:r>
      <w:proofErr w:type="spellEnd"/>
      <w:r w:rsidR="00401086" w:rsidRPr="00A236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СШ</w:t>
      </w:r>
      <w:r w:rsidRPr="00A236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CE27C1" w:rsidRPr="00A2365D" w:rsidRDefault="00CE27C1" w:rsidP="00CE27C1">
      <w:pPr>
        <w:numPr>
          <w:ilvl w:val="0"/>
          <w:numId w:val="3"/>
        </w:numPr>
        <w:shd w:val="clear" w:color="auto" w:fill="FFFFFF"/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236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Должностные инструкции работников лагеря</w:t>
      </w:r>
      <w:r w:rsidR="00401086" w:rsidRPr="00A236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CE27C1" w:rsidRPr="00A2365D" w:rsidRDefault="00401086" w:rsidP="00CE27C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236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Приказ директора школы от 25.03.2026 № 69</w:t>
      </w:r>
      <w:r w:rsidR="00CE27C1" w:rsidRPr="00A236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«Об открытии лагеря дневного пребывания и назначении ответственных лиц»</w:t>
      </w:r>
      <w:r w:rsidR="00CE27C1" w:rsidRPr="00A236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CE27C1" w:rsidRPr="00A2365D" w:rsidRDefault="00CE27C1" w:rsidP="00CE27C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236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Акт приемки лагеря межведомственной комиссией</w:t>
      </w:r>
      <w:r w:rsidRPr="00A236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CE27C1" w:rsidRPr="00A2365D" w:rsidRDefault="00CE27C1" w:rsidP="0069523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236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Программа производственного </w:t>
      </w:r>
      <w:proofErr w:type="gramStart"/>
      <w:r w:rsidRPr="00A236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контроля за</w:t>
      </w:r>
      <w:proofErr w:type="gramEnd"/>
      <w:r w:rsidRPr="00A236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соблюдением санитарных правил</w:t>
      </w:r>
      <w:r w:rsidRPr="00A236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A2365D" w:rsidRPr="00A2365D" w:rsidRDefault="00A2365D" w:rsidP="00695232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Cs/>
          <w:color w:val="0F1115"/>
          <w:kern w:val="36"/>
          <w:sz w:val="24"/>
          <w:szCs w:val="24"/>
          <w:lang w:eastAsia="ru-RU"/>
        </w:rPr>
      </w:pPr>
    </w:p>
    <w:p w:rsidR="00695232" w:rsidRDefault="00CE27C1" w:rsidP="00695232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ЧАСТЬ 2. ОБЩИЕ ПОЛОЖЕНИЯ</w:t>
      </w:r>
    </w:p>
    <w:p w:rsidR="00CE27C1" w:rsidRPr="00695232" w:rsidRDefault="00CE27C1" w:rsidP="00695232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2.1. Назначение программы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воспитательной работы ла</w:t>
      </w:r>
      <w:r w:rsidR="004010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геря дневного пребывания «Росинка» МБОУ </w:t>
      </w:r>
      <w:proofErr w:type="spellStart"/>
      <w:r w:rsidR="004010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Большеремонтненская</w:t>
      </w:r>
      <w:proofErr w:type="spellEnd"/>
      <w:r w:rsidR="004010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СШ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(далее — Программа) разработана в соответствии с Федеральным законом от 28.12.2024 № 543-ФЗ и на основании Федеральной программы воспитательной работы для организаций отдыха детей и их оздоровления, утвержденной Приказом Министерства просвещения Российской Федерации № 209 от 17.03.2025. Данная Программа направлена на обеспечение единства воспитательного пространства, ценностно-целевого содержания воспитания и воспитательной деятельности в организации отдыха детей и их оздоровления.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предназначена для педагогического коллектива лагеря (начальника, воспитателей, вожатых, педагога-психолога, педагогов дополнительного образования) и является основой для разработки и реализации воспитательной деятельности в летний оздоровительный период.</w:t>
      </w:r>
    </w:p>
    <w:p w:rsidR="00CE27C1" w:rsidRPr="00CE27C1" w:rsidRDefault="00CE27C1" w:rsidP="00CE27C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2.2. Ценностные основания программы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  <w:proofErr w:type="gramEnd"/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Воспитательная деятельность в лагере строится на основе этих ценностей, которые определяют содержание всех мероприятий и форм работы с детьми.</w:t>
      </w:r>
    </w:p>
    <w:p w:rsidR="00CE27C1" w:rsidRPr="00CE27C1" w:rsidRDefault="00CE27C1" w:rsidP="00CE27C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2.3. Учет возрастных особенностей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разработана с учетом возрастных и психологических особенностей участников и направлена на формирование у них патриотизма, социальной ответственности и уважения к многообразию культур народов России, а также развитие личностных качеств, способствующих успешной социализации, формированию экологического сознания и эстетического вкуса, развитию способностей к самовыражению в различных видах творчества и уважительного отношения к труду, укреплению ценности семьи, дружбы, труда и знаний, поддержанию</w:t>
      </w:r>
      <w:proofErr w:type="gramEnd"/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физического и психологического здоровья.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лагере функционируют отряды для детей младшего школьного возраста (7–10 лет) и среднего школьного возраста (11–14 лет). При планировании мероприятий учитываются ведущие виды деятельности, интересы и психофизиологические особенности каждой возрастной группы.</w:t>
      </w:r>
    </w:p>
    <w:p w:rsidR="00CE27C1" w:rsidRPr="00CE27C1" w:rsidRDefault="00CE27C1" w:rsidP="00CE27C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2.4. Методологические подходы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Методологической основой разработки и реализации Программы являются два основных подхода: системно-деятельностный и аксиологический.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Системно-деятельностный подход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подразумевает организацию воспитательной деятельности, в которой главное место отводится активной, разносторонней, самостоятельной познавательной деятельности ребенка и специальным образом организованной совместной деятельности детей, вожатых и педагогических работников в условиях временного детского коллектива, развитию их субъектной позиции. Деятельность является основным средством развития личности.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Аксиологический подход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подразумевает систему педагогических техник и методов, которые способствуют развитию у детей и молодежи нравственных качеств, ценностного восприятия мира, пониманию места ценностей в окружающей действительности, формированию стремления к непрерывному саморазвитию. В центре внимания — приобщение детей к базовым национальным ценностям.</w:t>
      </w:r>
    </w:p>
    <w:p w:rsidR="00CE27C1" w:rsidRPr="00CE27C1" w:rsidRDefault="00CE27C1" w:rsidP="00CE27C1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ЧАСТЬ 3. ЦЕЛЕВОЙ РАЗДЕЛ</w:t>
      </w:r>
    </w:p>
    <w:p w:rsidR="00CE27C1" w:rsidRPr="00CE27C1" w:rsidRDefault="00CE27C1" w:rsidP="00CE27C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3.1. Цель Программы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Целью Программы является создание условий для формирования у детей трудолюбия, ответственного отношения к труду и его результатам, для самоопределения и социализации детей на основе социокультурных, традиционных российских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формирования у детей чувства патриотизма, гражданственности, уважения к памяти защитников Отечества и подвигам Героев Отечества</w:t>
      </w:r>
      <w:proofErr w:type="gramEnd"/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CE27C1" w:rsidRPr="00CE27C1" w:rsidRDefault="00CE27C1" w:rsidP="00CE27C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3.2. Задачи Программы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Задачами Программы являются:</w:t>
      </w:r>
    </w:p>
    <w:p w:rsidR="00CE27C1" w:rsidRPr="00CE27C1" w:rsidRDefault="00CE27C1" w:rsidP="00CE27C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 единого воспитательного пространства организации отдыха детей и их оздоровления с иными организациями, осуществляющими воспитание и обучение детей;</w:t>
      </w:r>
    </w:p>
    <w:p w:rsidR="00CE27C1" w:rsidRPr="00CE27C1" w:rsidRDefault="00CE27C1" w:rsidP="00CE27C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внедрение современных методов и форм воспитательной деятельности, направленных на формирование традиционных российских духовно-нравственных ценностей в организации отдыха детей и их оздоровления в условиях временного детского коллектива;</w:t>
      </w:r>
    </w:p>
    <w:p w:rsidR="00CE27C1" w:rsidRPr="00CE27C1" w:rsidRDefault="00CE27C1" w:rsidP="00CE27C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использование ресурсного потенциала организации отдыха детей и их оздоровления для эффективной организации воспитательной работы;</w:t>
      </w:r>
    </w:p>
    <w:p w:rsidR="00CE27C1" w:rsidRPr="00CE27C1" w:rsidRDefault="00CE27C1" w:rsidP="00CE27C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у детей активной гражданской позиции, чувства сопричастности к истории и культуре России;</w:t>
      </w:r>
    </w:p>
    <w:p w:rsidR="00CE27C1" w:rsidRPr="00CE27C1" w:rsidRDefault="00CE27C1" w:rsidP="00CE27C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творческого, интеллектуального и физического потенциала каждого ребенка;</w:t>
      </w:r>
    </w:p>
    <w:p w:rsidR="00CE27C1" w:rsidRPr="00CE27C1" w:rsidRDefault="00CE27C1" w:rsidP="00CE27C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 условий для успешной социализации детей, формирования навыков коллективного взаимодействия и самоуправления;</w:t>
      </w:r>
    </w:p>
    <w:p w:rsidR="00CE27C1" w:rsidRPr="00CE27C1" w:rsidRDefault="00CE27C1" w:rsidP="00CE27C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обеспечение психолого-педагогической поддержки детей, в том числе с особыми образовательными потребностями;</w:t>
      </w:r>
    </w:p>
    <w:p w:rsidR="00CE27C1" w:rsidRPr="00CE27C1" w:rsidRDefault="00CE27C1" w:rsidP="00CE27C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организация эффективного взаимодействия с родителями и социальными партнерами.</w:t>
      </w:r>
    </w:p>
    <w:p w:rsidR="00CE27C1" w:rsidRPr="00CE27C1" w:rsidRDefault="00CE27C1" w:rsidP="00CE27C1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ЧАСТЬ 4. СОДЕРЖАТЕЛЬНЫЙ РАЗДЕЛ</w:t>
      </w:r>
    </w:p>
    <w:p w:rsidR="00CE27C1" w:rsidRPr="00CE27C1" w:rsidRDefault="00CE27C1" w:rsidP="00CE27C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4.1. Основные направления воспитательной работы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основу каждого направления воспитательной работы в ла</w:t>
      </w:r>
      <w:r w:rsidR="004010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гере дневного пребывания «Росинка» МБОУ </w:t>
      </w:r>
      <w:proofErr w:type="spellStart"/>
      <w:r w:rsidR="004010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Большеремонтненская</w:t>
      </w:r>
      <w:proofErr w:type="spellEnd"/>
      <w:r w:rsidR="004010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СШ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заложены базовые ценности, которые способствуют всестороннему развитию личности и успешной социализации в современных условиях.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Основные направления воспитательной работы лагеря включают в себя: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Гражданское воспитание: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формирование российской гражданской идентичности, принадлежности к общности граждан Российской Федерации, к многонациональному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Патриотическое воспитание: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воспитание любви к своему народу и уважения к другим народам России, формирование общероссийской культурной идентичности.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Духовно-нравственное воспитание: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воспитание детей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Эстетическое воспитание: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Трудовое воспитание: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воспитание уважения к труду, трудящимся, результатам труда (своего и других людей), ориентации на развитие самостоятельности,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Физическое воспитание, формирование культуры здорового образа жизни и эмоционального благополучия: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компонент здоровьесберегающей работы, создание благоприятного психологического климата, обеспечение рациональной и безопасной организации оздоровительного процесса, эффективной физкультурно-оздоровительной работы, рационального питания, создание безопасной среды, освоение детьми норм безопасного поведения в природной, социальной среде, чрезвычайных ситуациях.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Экологическое воспитание: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Познавательное направление воспитания: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стремление к познанию себя и других людей, природы и общества, к знаниям, образованию с учетом личностных интересов и общественных потребностей.</w:t>
      </w:r>
    </w:p>
    <w:p w:rsidR="00CE27C1" w:rsidRPr="00CE27C1" w:rsidRDefault="00CE27C1" w:rsidP="00CE27C1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ЧАСТЬ 5. УРОВНИ РЕАЛИЗАЦИИ ВОСПИТАТЕЛЬНОЙ РАБОТЫ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планировании и реализации содержания Программы обеспечивается интеграция смысловой основы и единых воспитательных линий, включая каждое пространство, в котором ребенок совместно с коллективом реализует и развивает свои способности. Используются следующие уровни воспитательной работы:</w:t>
      </w:r>
    </w:p>
    <w:p w:rsidR="00CE27C1" w:rsidRPr="00CE27C1" w:rsidRDefault="00CE27C1" w:rsidP="00CE27C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5.1. Общелагерный уровень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Общелагерный уровень определяет установки содержания и демонстрацию ценностного отношения по каждому из смысловых блоков: «Мир», «Россия» (включая региональный компонент), «Человек». Каждая встреча всех участников смены представляет собой совместное «проживание» участниками эмоционального опыта, способствующего принятию ценностей, определяющих воспитательный компонент.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Общелагерный уровень включает следующие форматы работы:</w:t>
      </w:r>
    </w:p>
    <w:p w:rsidR="00CE27C1" w:rsidRPr="00CE27C1" w:rsidRDefault="00CE27C1" w:rsidP="00CE27C1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Торжественные и организационные мероприятия: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линейки открытия и закрытия смены, торжественные линейки, посвященные государственным праздникам (День России, День памяти и скорби), а также ежедневные церемонии подъема и спуска Государственного флага РФ, формирующие гражданскую идентичность и чувство патриотизма.</w:t>
      </w:r>
    </w:p>
    <w:p w:rsidR="00CE27C1" w:rsidRPr="00CE27C1" w:rsidRDefault="00CE27C1" w:rsidP="00CE27C1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Спортивные и физкультурно-оздоровительные мероприятия: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спартакиады, спортивные праздники («День рекордов»), командные гонки, товарищеские матчи, турниры по различным видам спорта и эстафеты, направленные на развитие физических качеств, укрепление здоровья и сплочение коллектива.</w:t>
      </w:r>
    </w:p>
    <w:p w:rsidR="00CE27C1" w:rsidRPr="00CE27C1" w:rsidRDefault="00CE27C1" w:rsidP="00CE27C1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Творческие и конкурсные мероприятия: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конкурс талантов «Минута славы», конкурс патриотической песни «Катюша», конкурс чтецов, конкурс рисунков, фотокросс и конкурс плакатов, создающие условия для самореализации и раскрытия творческого потенциала каждого ребенка.</w:t>
      </w:r>
    </w:p>
    <w:p w:rsidR="00CE27C1" w:rsidRPr="00CE27C1" w:rsidRDefault="00CE27C1" w:rsidP="00CE27C1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Фестивали и праздники: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фестиваль «Дружба народов», итоговый гала-концерт «Содружество», объединяющие все отряды в едином творческом пространстве и демонстрирующие результаты коллективной деятельности за смену.</w:t>
      </w:r>
    </w:p>
    <w:p w:rsidR="00CE27C1" w:rsidRPr="00CE27C1" w:rsidRDefault="00CE27C1" w:rsidP="00CE27C1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Игровые и интеллектуальные программы: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квесты различной тематики (патриотический, экологический, профориентационный), интеллектуальный марафон, квизы, игры-путешествия и викторины, развивающие познавательную активность, кругозор и навыки командного взаимодействия.</w:t>
      </w:r>
    </w:p>
    <w:p w:rsidR="00CE27C1" w:rsidRPr="00CE27C1" w:rsidRDefault="00CE27C1" w:rsidP="00CE27C1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Патриотические мероприятия: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уроки мужества, военно-спортивная игра «Зарничка», акции памяти, просмотр фильмов, направленные на формирование уважения к истории страны, героическому прошлому и защитникам Отечества.</w:t>
      </w:r>
    </w:p>
    <w:p w:rsidR="00CE27C1" w:rsidRPr="00CE27C1" w:rsidRDefault="00CE27C1" w:rsidP="00CE27C1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Тематические дни: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представляют собой комплексные события, объединяющие различные форматы активности вокруг одной темы (День спорта, День России, День профессий и др.).</w:t>
      </w:r>
    </w:p>
    <w:p w:rsidR="00CE27C1" w:rsidRPr="00CE27C1" w:rsidRDefault="00CE27C1" w:rsidP="00CE27C1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Флешмобы: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массовые танцевальные акции, проводятся в ключевые моменты смены, создавая позитивный эмоциональный фон и чувство единства.</w:t>
      </w:r>
    </w:p>
    <w:p w:rsidR="00CE27C1" w:rsidRPr="00CE27C1" w:rsidRDefault="00CE27C1" w:rsidP="00CE27C1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Выставки и презентации: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позволяют представить результаты проектной и творческой деятельности детей.</w:t>
      </w:r>
    </w:p>
    <w:p w:rsidR="00CE27C1" w:rsidRPr="00CE27C1" w:rsidRDefault="00CE27C1" w:rsidP="00CE27C1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Акции: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охватывают социальные, экологические и патриотические направления, формируя активную гражданскую позицию и навыки социально значимой деятельности.</w:t>
      </w:r>
    </w:p>
    <w:p w:rsidR="00CE27C1" w:rsidRPr="00CE27C1" w:rsidRDefault="00CE27C1" w:rsidP="00CE27C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5.2. Межотрядный уровень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Межотрядный уровень позволяет расширить спектр коммуникативного пространства для ребенка. События организуются </w:t>
      </w:r>
      <w:proofErr w:type="gramStart"/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исходя из возрастных особенностей и предполагают</w:t>
      </w:r>
      <w:proofErr w:type="gramEnd"/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реализацию содержания по нескольким отрядам (дружинам).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Формы межотрядного взаимодействия включают:</w:t>
      </w:r>
    </w:p>
    <w:p w:rsidR="00CE27C1" w:rsidRPr="00CE27C1" w:rsidRDefault="00CE27C1" w:rsidP="00CE27C1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спортивные соревнования между отрядами (спартакиады, турниры, «Веселые старты»), формирующие дух здоровой конкуренции и учащие работать в команде;</w:t>
      </w:r>
    </w:p>
    <w:p w:rsidR="00CE27C1" w:rsidRPr="00CE27C1" w:rsidRDefault="00CE27C1" w:rsidP="00CE27C1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товарищеские матчи между сборной детей и сборной вожатых, создающие особую атмосферу единства и равенства;</w:t>
      </w:r>
    </w:p>
    <w:p w:rsidR="00CE27C1" w:rsidRPr="00CE27C1" w:rsidRDefault="00CE27C1" w:rsidP="00CE27C1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квесты межотрядного формата, </w:t>
      </w:r>
      <w:proofErr w:type="gramStart"/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предполагающие</w:t>
      </w:r>
      <w:proofErr w:type="gramEnd"/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перемещение команд по станциям и взаимодействие с представителями других отрядов;</w:t>
      </w:r>
    </w:p>
    <w:p w:rsidR="00CE27C1" w:rsidRPr="00CE27C1" w:rsidRDefault="00CE27C1" w:rsidP="00CE27C1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конкурсные программы, предусматривающие соревнование между отрядами за лучшие результаты;</w:t>
      </w:r>
    </w:p>
    <w:p w:rsidR="00CE27C1" w:rsidRPr="00CE27C1" w:rsidRDefault="00CE27C1" w:rsidP="00CE27C1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фестивали как форма презентации результатов коллективной деятельности отрядов;</w:t>
      </w:r>
    </w:p>
    <w:p w:rsidR="00CE27C1" w:rsidRPr="00CE27C1" w:rsidRDefault="00CE27C1" w:rsidP="00CE27C1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интеллектуальные игры в формате командных соревнований между отрядами;</w:t>
      </w:r>
    </w:p>
    <w:p w:rsidR="00CE27C1" w:rsidRPr="00CE27C1" w:rsidRDefault="00CE27C1" w:rsidP="00CE27C1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военно-спортивные игры, предполагающие соревнование отрядов в прохождении полосы препятствий и выполнении тактических заданий;</w:t>
      </w:r>
    </w:p>
    <w:p w:rsidR="00CE27C1" w:rsidRPr="00CE27C1" w:rsidRDefault="00CE27C1" w:rsidP="00CE27C1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флешмобы как массовые акции, объединяющие детей из всех отрядов в общем действии;</w:t>
      </w:r>
    </w:p>
    <w:p w:rsidR="00CE27C1" w:rsidRPr="00CE27C1" w:rsidRDefault="00CE27C1" w:rsidP="00CE27C1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гостевание, когда дети из одного отряда самостоятельно организуют и проводят игры, мастер-классы или презентации для соседнего отряда;</w:t>
      </w:r>
    </w:p>
    <w:p w:rsidR="00CE27C1" w:rsidRPr="00CE27C1" w:rsidRDefault="00CE27C1" w:rsidP="00CE27C1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акции межотрядного формата (патриотические, экологические, социальные);</w:t>
      </w:r>
    </w:p>
    <w:p w:rsidR="00CE27C1" w:rsidRPr="00CE27C1" w:rsidRDefault="00CE27C1" w:rsidP="00CE27C1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тематические дни, предполагающие участие всех отрядов в единой программе;</w:t>
      </w:r>
    </w:p>
    <w:p w:rsidR="00CE27C1" w:rsidRPr="00CE27C1" w:rsidRDefault="00CE27C1" w:rsidP="00CE27C1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проектную деятельность в межотрядном формате, где отряды работают параллельно, но представляют результаты своей деятельности на общих мероприятиях.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Все межотрядные мероприятия направлены на расширение коммуникативного пространства, развитие навыков взаимодействия с разными коллективами, формирование общелагерного единства и создание условий для обмена опытом между отрядами.</w:t>
      </w:r>
    </w:p>
    <w:p w:rsidR="00CE27C1" w:rsidRPr="00CE27C1" w:rsidRDefault="00CE27C1" w:rsidP="00CE27C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5.3. Групповой уровень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Групповой уровень соотносится с реализацией содержания в формате объединений детей из разных отрядов в рамках единого выбранного самими детьми направления: секции, студии и кружки, органы самоуправления на общелагерном уровне. Особенность работы заключается в разновозрастном формате совместной деятельности.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Основу групповых мероприятий составляют:</w:t>
      </w:r>
    </w:p>
    <w:p w:rsidR="00CE27C1" w:rsidRPr="00CE27C1" w:rsidRDefault="00CE27C1" w:rsidP="00CE27C1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дополнительные общеразвивающие программы (кружки), которые реализуются на протяжении всей смены в разновозрастных группах (художественные, технические, естественнонаучные, спортивные);</w:t>
      </w:r>
    </w:p>
    <w:p w:rsidR="00CE27C1" w:rsidRPr="00CE27C1" w:rsidRDefault="00CE27C1" w:rsidP="00CE27C1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мастер-классы, проводимые для групп детей, объединенных интересом к конкретному виду творчества или ремесла;</w:t>
      </w:r>
    </w:p>
    <w:p w:rsidR="00CE27C1" w:rsidRPr="00CE27C1" w:rsidRDefault="00CE27C1" w:rsidP="00CE27C1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 творческих и инициативных групп для подготовки конкретных мероприятий (группы оформления, группы ведущих, пресс-центр, редакционный совет);</w:t>
      </w:r>
    </w:p>
    <w:p w:rsidR="00CE27C1" w:rsidRPr="00CE27C1" w:rsidRDefault="00CE27C1" w:rsidP="00CE27C1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занятия с педагогом-психологом в групповом формате (тренинги на сплочение, коммуникативные игры, упражнения на снятие эмоционального напряжения);</w:t>
      </w:r>
    </w:p>
    <w:p w:rsidR="00CE27C1" w:rsidRPr="00CE27C1" w:rsidRDefault="00CE27C1" w:rsidP="00CE27C1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проектные группы для работы над социальными и творческими проектами.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Все групповые мероприятия направлены на развитие специальных способностей детей, углубленное изучение интересующих их областей, создание условий для творческой самореализации и формирование навыков совместной деятельности в разновозрастных коллективах.</w:t>
      </w:r>
    </w:p>
    <w:p w:rsidR="00CE27C1" w:rsidRPr="00CE27C1" w:rsidRDefault="00CE27C1" w:rsidP="00CE27C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5.4. Отрядный уровень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Отрядный уровень является ключевым воспитывающим пространством, создающим уникальную среду совместного проживания и совместного творчества детей и взрослых. Реализация воспитательного потенциала отрядной работы предусматривает:</w:t>
      </w:r>
    </w:p>
    <w:p w:rsidR="00CE27C1" w:rsidRPr="00CE27C1" w:rsidRDefault="00CE27C1" w:rsidP="00CE27C1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организационные сборы;</w:t>
      </w:r>
    </w:p>
    <w:p w:rsidR="00CE27C1" w:rsidRPr="00CE27C1" w:rsidRDefault="00CE27C1" w:rsidP="00CE27C1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игры на знакомство и сплочение, проводимые в организационный период;</w:t>
      </w:r>
    </w:p>
    <w:p w:rsidR="00CE27C1" w:rsidRPr="00CE27C1" w:rsidRDefault="00CE27C1" w:rsidP="00CE27C1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коллективные творческие дела по обустройству отрядного уголка, придумыванию названия, девиза, эмблемы, законов жизни отряда и выбору актива;</w:t>
      </w:r>
    </w:p>
    <w:p w:rsidR="00CE27C1" w:rsidRPr="00CE27C1" w:rsidRDefault="00CE27C1" w:rsidP="00CE27C1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подготовку к общелагерным мероприятиям через репетиции, распределение ролей, изготовление костюмов и элементов оформления;</w:t>
      </w:r>
    </w:p>
    <w:p w:rsidR="00CE27C1" w:rsidRPr="00CE27C1" w:rsidRDefault="00CE27C1" w:rsidP="00CE27C1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познавательные и игровые отрядные часы, включающие инструктажи по безопасности, игры-путешествия, акции, просмотр познавательных материалов, викторины;</w:t>
      </w:r>
    </w:p>
    <w:p w:rsidR="00CE27C1" w:rsidRPr="00CE27C1" w:rsidRDefault="00CE27C1" w:rsidP="00CE27C1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творческие мастерские в отрядах для конкурсов рисунков, оформления отрядных уголков, подготовки к конкурсам, изготовления поделок и элементов костюмов;</w:t>
      </w:r>
    </w:p>
    <w:p w:rsidR="00CE27C1" w:rsidRPr="00CE27C1" w:rsidRDefault="00CE27C1" w:rsidP="00CE27C1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проектную деятельность в отряде через работу над проектами, подготовку к презентациям, оформление отрядных страниц в летописи лагеря;</w:t>
      </w:r>
    </w:p>
    <w:p w:rsidR="00CE27C1" w:rsidRPr="00CE27C1" w:rsidRDefault="00CE27C1" w:rsidP="00CE27C1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отрядные спортивные соревнования и подвижные игры;</w:t>
      </w:r>
    </w:p>
    <w:p w:rsidR="00CE27C1" w:rsidRPr="00CE27C1" w:rsidRDefault="00CE27C1" w:rsidP="00CE27C1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беседы и обсуждения на отрядных сборах (с психологом, на темы здоровья, семейных ценностей, обсуждение просмотренных фильмов);</w:t>
      </w:r>
    </w:p>
    <w:p w:rsidR="00CE27C1" w:rsidRPr="00CE27C1" w:rsidRDefault="00CE27C1" w:rsidP="00CE27C1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коллективные творческие дела в отряде по разучиванию игр, подготовке к конкурсам, участию в акциях;</w:t>
      </w:r>
    </w:p>
    <w:p w:rsidR="00CE27C1" w:rsidRPr="00CE27C1" w:rsidRDefault="00CE27C1" w:rsidP="00CE27C1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утренние сборы отряда для планирования дня, распределения обязанностей и подведения итогов;</w:t>
      </w:r>
    </w:p>
    <w:p w:rsidR="00CE27C1" w:rsidRPr="00CE27C1" w:rsidRDefault="00CE27C1" w:rsidP="00CE27C1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вечерние «огоньки» (огонек знакомства, огонек-анализ дня, тематический огонек, прощальный огонек).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Все отрядные мероприятия направлены на формирование благоприятного психологического климата, развитие самоуправления, создание условий для самореализации каждого ребенка и укрепление внутриколлективных связей.</w:t>
      </w:r>
    </w:p>
    <w:p w:rsidR="00CE27C1" w:rsidRPr="00CE27C1" w:rsidRDefault="00CE27C1" w:rsidP="00CE27C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5.5. Индивидуальная работа с ребенком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Система индивидуальной работы с ребенком, а также психолого-педагогического сопровождения детей и подростков направлена на создание комфортных условий для развития коммуникативной компетенции у воспитанников. Включает:</w:t>
      </w:r>
    </w:p>
    <w:p w:rsidR="00CE27C1" w:rsidRPr="00CE27C1" w:rsidRDefault="00CE27C1" w:rsidP="00CE27C1">
      <w:pPr>
        <w:numPr>
          <w:ilvl w:val="0"/>
          <w:numId w:val="3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индивидуальные беседы с воспитателем и психологом;</w:t>
      </w:r>
    </w:p>
    <w:p w:rsidR="00CE27C1" w:rsidRPr="00CE27C1" w:rsidRDefault="00CE27C1" w:rsidP="00CE27C1">
      <w:pPr>
        <w:numPr>
          <w:ilvl w:val="0"/>
          <w:numId w:val="3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поддержку детей в решении проблем и конфликтных ситуаций;</w:t>
      </w:r>
    </w:p>
    <w:p w:rsidR="00CE27C1" w:rsidRPr="00CE27C1" w:rsidRDefault="00CE27C1" w:rsidP="00CE27C1">
      <w:pPr>
        <w:numPr>
          <w:ilvl w:val="0"/>
          <w:numId w:val="3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наблюдение за эмоциональным состоянием;</w:t>
      </w:r>
    </w:p>
    <w:p w:rsidR="00CE27C1" w:rsidRPr="00CE27C1" w:rsidRDefault="00CE27C1" w:rsidP="00CE27C1">
      <w:pPr>
        <w:numPr>
          <w:ilvl w:val="0"/>
          <w:numId w:val="3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 ситуации успеха для каждого ребенка;</w:t>
      </w:r>
    </w:p>
    <w:p w:rsidR="00CE27C1" w:rsidRPr="00695232" w:rsidRDefault="00CE27C1" w:rsidP="00695232">
      <w:pPr>
        <w:numPr>
          <w:ilvl w:val="0"/>
          <w:numId w:val="3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помощь в самореализации и раскрытии личностного потенциала.</w:t>
      </w:r>
    </w:p>
    <w:p w:rsidR="009676BA" w:rsidRDefault="009676BA" w:rsidP="009676BA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ЧАСТЬ 6. ОРГАНИЗАЦИОННЫЙ РАЗДЕЛ</w:t>
      </w:r>
    </w:p>
    <w:p w:rsidR="00CE27C1" w:rsidRPr="009676BA" w:rsidRDefault="00CE27C1" w:rsidP="009676BA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6.1. Особенности лагеря дневного пребывания</w:t>
      </w:r>
    </w:p>
    <w:p w:rsidR="009676BA" w:rsidRPr="00653600" w:rsidRDefault="00CE27C1" w:rsidP="0065360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Особенности воспитательной работы в лагер</w:t>
      </w:r>
      <w:r w:rsidR="009676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е дневного пребывания «Росинка» МБОУ </w:t>
      </w:r>
      <w:proofErr w:type="spellStart"/>
      <w:r w:rsidR="009676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Большеремонтненская</w:t>
      </w:r>
      <w:proofErr w:type="spellEnd"/>
      <w:r w:rsidR="009676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СШ </w:t>
      </w:r>
      <w:proofErr w:type="gramStart"/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обусловлены</w:t>
      </w:r>
      <w:proofErr w:type="gramEnd"/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прежде всего ресурсным потенциалом, продолжительностью пребывания ребенка в организации отдыха детей и их оздоровления в течение дня (с 9:00 до 16:00), его занятостью, а также средой, в которой реал</w:t>
      </w:r>
      <w:r w:rsidR="009676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изуется Программа. 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Детский оздоровительный лагерь с дневным пребыванием детей организуется на базе общеобразовательной организации. Для лагеря с дневным пребыванием детей характерны формы работы, не требующие длительной подготовки, репетиций с участниками. Предпочтение отдается игровым, конкурсным формам, использующим экспромт в качестве одного из методов. В связи с тем, что основную часть педагогического коллектива лагеря с дневным пребыванием детей составляют 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педагогические работники общеобразовательной организации, в календарном плане воспитательной работы преобладают привычные для образовательной организации форматы, ада</w:t>
      </w:r>
      <w:r w:rsidR="0065360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птированные под условия лагеря.</w:t>
      </w:r>
    </w:p>
    <w:p w:rsidR="00CE27C1" w:rsidRPr="00CE27C1" w:rsidRDefault="00CE27C1" w:rsidP="00CE27C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6.2. Уклад лагеря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Уклад ла</w:t>
      </w:r>
      <w:r w:rsidR="0065360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геря дневного пребывания «Росинка» МБОУ </w:t>
      </w:r>
      <w:proofErr w:type="spellStart"/>
      <w:r w:rsidR="0065360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Большеремонтненская</w:t>
      </w:r>
      <w:proofErr w:type="spellEnd"/>
      <w:r w:rsidR="0065360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СШ 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задает расписание деятельности организации и аккумулирует ключевые характеристики, определяющие особенности воспитательного процесса. Уклад организации включает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самобытность организации. На формирование уклада лагеря влияют региональные особенности: исторические, этнокультурные, художественно-культурные, а также тип поселения.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Уклад лагеря определяется следующими ключевыми характеристиками:</w:t>
      </w:r>
    </w:p>
    <w:p w:rsidR="00CE27C1" w:rsidRPr="00CE27C1" w:rsidRDefault="00CE27C1" w:rsidP="00CE27C1">
      <w:pPr>
        <w:numPr>
          <w:ilvl w:val="0"/>
          <w:numId w:val="3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открытость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как социальной среды, интегрированной в пространство школы и города, обеспечивающая взаимодействие с учреждениями культуры, мемориальными объектами и природной средой;</w:t>
      </w:r>
    </w:p>
    <w:p w:rsidR="00CE27C1" w:rsidRPr="00CE27C1" w:rsidRDefault="00CE27C1" w:rsidP="00CE27C1">
      <w:pPr>
        <w:numPr>
          <w:ilvl w:val="0"/>
          <w:numId w:val="3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цикличность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выражающаяся в чередовании периодов интенсивной воспитательной деятельности в течение 21-дневной смены и подготовительно-обобщающего этапа в межсезонье, что позволяет системно подходить к планированию и анализу результатов;</w:t>
      </w:r>
    </w:p>
    <w:p w:rsidR="00CE27C1" w:rsidRPr="00CE27C1" w:rsidRDefault="00CE27C1" w:rsidP="00CE27C1">
      <w:pPr>
        <w:numPr>
          <w:ilvl w:val="0"/>
          <w:numId w:val="3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временность детского коллектива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так как состав отрядов каждой смены уникален и формируется заново, что требует особого внимания к процессам знакомства, адаптации и сплочения в организационный период;</w:t>
      </w:r>
    </w:p>
    <w:p w:rsidR="00CE27C1" w:rsidRPr="00CE27C1" w:rsidRDefault="00CE27C1" w:rsidP="00CE27C1">
      <w:pPr>
        <w:numPr>
          <w:ilvl w:val="0"/>
          <w:numId w:val="3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частичная всеобщность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(специфика дневного пребывания): в отличие от круглосуточных лагерей, дети находятся в лагере только в дневное время, что определяет особенности режима, двухразового питания и ежедневного взаимодействия с семьей;</w:t>
      </w:r>
    </w:p>
    <w:p w:rsidR="00CE27C1" w:rsidRPr="00CE27C1" w:rsidRDefault="00CE27C1" w:rsidP="00CE27C1">
      <w:pPr>
        <w:numPr>
          <w:ilvl w:val="0"/>
          <w:numId w:val="3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многопрофильность и вариативность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обеспечиваемые разнообразием видов деятельности: спортивные соревнования, творческие конкурсы, интеллектуальные игры, экскурсии, мастер-классы, проектная работа и тематические дни, что создает условия для интенсивного межличностного общения и раскрытия потенциала каждого ребенка;</w:t>
      </w:r>
    </w:p>
    <w:p w:rsidR="00CE27C1" w:rsidRPr="00CE27C1" w:rsidRDefault="00CE27C1" w:rsidP="00CE27C1">
      <w:pPr>
        <w:numPr>
          <w:ilvl w:val="0"/>
          <w:numId w:val="3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предопределенность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сложившихся школьных традиций и законов, которые переносятся в деятельность лагеря, дополняясь новыми традициями, формируемыми в рамках конкретной смены.</w:t>
      </w:r>
    </w:p>
    <w:p w:rsidR="00CE27C1" w:rsidRPr="00CE27C1" w:rsidRDefault="00CE27C1" w:rsidP="00CE27C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6.2.1. Быт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Быт организации отдыха детей и их оздоровления является элементом уклада повседневной жизни детей, вожатых, сотрудников организации.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Уклад лагеря формируется с учетом его архитектурно-планировочных особенностей как учреждения, функцио</w:t>
      </w:r>
      <w:r w:rsidR="00A236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нирующего на базе МБОУ </w:t>
      </w:r>
      <w:proofErr w:type="spellStart"/>
      <w:r w:rsidR="00A236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Большеремонтненская</w:t>
      </w:r>
      <w:proofErr w:type="spellEnd"/>
      <w:r w:rsidR="00A236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СШ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Территориальное расположение обеспечивает близость к природной среде — лагерь использует пришкольный участок, спортивную площадку и городской парк для проведения экологических квестов, прогулок и акций, что позволяет органично сочетать воспитательную деятельность с пребыванием на свежем воздухе.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Инфраструктура лагеря включает благоустроенные помещения для различных видов деятельности:</w:t>
      </w:r>
    </w:p>
    <w:p w:rsidR="00CE27C1" w:rsidRPr="00CE27C1" w:rsidRDefault="00CE27C1" w:rsidP="00CE27C1">
      <w:pPr>
        <w:numPr>
          <w:ilvl w:val="0"/>
          <w:numId w:val="3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отрядные комнаты для игр и общения;</w:t>
      </w:r>
    </w:p>
    <w:p w:rsidR="00CE27C1" w:rsidRPr="00CE27C1" w:rsidRDefault="00CE27C1" w:rsidP="00CE27C1">
      <w:pPr>
        <w:numPr>
          <w:ilvl w:val="0"/>
          <w:numId w:val="3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актовый зал для проведения массовых мероприятий;</w:t>
      </w:r>
    </w:p>
    <w:p w:rsidR="00CE27C1" w:rsidRPr="00CE27C1" w:rsidRDefault="00CE27C1" w:rsidP="00CE27C1">
      <w:pPr>
        <w:numPr>
          <w:ilvl w:val="0"/>
          <w:numId w:val="3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библиотека;</w:t>
      </w:r>
    </w:p>
    <w:p w:rsidR="00CE27C1" w:rsidRPr="00CE27C1" w:rsidRDefault="00CE27C1" w:rsidP="00CE27C1">
      <w:pPr>
        <w:numPr>
          <w:ilvl w:val="0"/>
          <w:numId w:val="3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компьютерный класс;</w:t>
      </w:r>
    </w:p>
    <w:p w:rsidR="00CE27C1" w:rsidRPr="00CE27C1" w:rsidRDefault="00CE27C1" w:rsidP="00CE27C1">
      <w:pPr>
        <w:numPr>
          <w:ilvl w:val="0"/>
          <w:numId w:val="3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кабинеты для кружковой работы и мастер-классов;</w:t>
      </w:r>
    </w:p>
    <w:p w:rsidR="00CE27C1" w:rsidRPr="00CE27C1" w:rsidRDefault="00CE27C1" w:rsidP="00CE27C1">
      <w:pPr>
        <w:numPr>
          <w:ilvl w:val="0"/>
          <w:numId w:val="3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спортивный зал и открытую спортивную площадку с флагштоком для церемоний;</w:t>
      </w:r>
    </w:p>
    <w:p w:rsidR="00CE27C1" w:rsidRPr="00CE27C1" w:rsidRDefault="00CE27C1" w:rsidP="00CE27C1">
      <w:pPr>
        <w:numPr>
          <w:ilvl w:val="0"/>
          <w:numId w:val="3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столовая;</w:t>
      </w:r>
    </w:p>
    <w:p w:rsidR="00CE27C1" w:rsidRPr="00CE27C1" w:rsidRDefault="00CE27C1" w:rsidP="00CE27C1">
      <w:pPr>
        <w:numPr>
          <w:ilvl w:val="0"/>
          <w:numId w:val="3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медицинский кабинет.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Техническая оснащенность позволяет проводить виртуальные экскурсии, интерактивные игры и кинопросмотры.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Специфика лагеря дневного пребывания определяет особые требования к организации быта. Ежедневно для детей организованы:</w:t>
      </w:r>
    </w:p>
    <w:p w:rsidR="00CE27C1" w:rsidRPr="00CE27C1" w:rsidRDefault="00CE27C1" w:rsidP="00CE27C1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утренний фильтр (осмотр медицинским работником);</w:t>
      </w:r>
    </w:p>
    <w:p w:rsidR="00CE27C1" w:rsidRPr="00CE27C1" w:rsidRDefault="00CE27C1" w:rsidP="00CE27C1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двухразовое питание (завтрак, обед) в столовой, питьевой режим;</w:t>
      </w:r>
    </w:p>
    <w:p w:rsidR="00CE27C1" w:rsidRPr="00CE27C1" w:rsidRDefault="00CE27C1" w:rsidP="00CE27C1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санитарно-гигиенические процедуры (мытье рук перед едой, после прогулки).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Самообслуживание формируется через уборку отрядных мест, дежурство, участие в операциях по обустройству отрядных уголков. Гигиенические навыки поддерживаются через соблюдение санитарных требований при приеме пищи и проведении утреннего фильтра. Медицинский кабинет обеспечивает контроль состояния здоровья.</w:t>
      </w:r>
    </w:p>
    <w:p w:rsidR="00CE27C1" w:rsidRPr="00CE27C1" w:rsidRDefault="00CE27C1" w:rsidP="00CE27C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6.2.2. Режим и законы лагеря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Режим, соблюдение которого связано с обеспечением безопасности, охраной здоровья ребенка, что подкреплено правилами: «закон точности» («ноль-ноль»), «закон территории» и другие.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Режим дня лагеря разработан с учетом задачи оздоровления и полноценного отдыха детей в каникулярный период, обеспечивая баланс между организованной деятельностью и свободным временем для восстановления сил.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Режим дня:</w:t>
      </w:r>
    </w:p>
    <w:tbl>
      <w:tblPr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3"/>
        <w:gridCol w:w="7436"/>
      </w:tblGrid>
      <w:tr w:rsidR="00CE27C1" w:rsidRPr="00CE27C1" w:rsidTr="00695232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74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</w:tr>
      <w:tr w:rsidR="00CE27C1" w:rsidRPr="00CE27C1" w:rsidTr="0069523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09.15</w:t>
            </w:r>
          </w:p>
        </w:tc>
        <w:tc>
          <w:tcPr>
            <w:tcW w:w="74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детей, утренний фильтр</w:t>
            </w:r>
          </w:p>
        </w:tc>
      </w:tr>
      <w:tr w:rsidR="00CE27C1" w:rsidRPr="00CE27C1" w:rsidTr="0069523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09.15 – 09.30</w:t>
            </w:r>
          </w:p>
        </w:tc>
        <w:tc>
          <w:tcPr>
            <w:tcW w:w="74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зарядка</w:t>
            </w:r>
          </w:p>
        </w:tc>
      </w:tr>
      <w:tr w:rsidR="00CE27C1" w:rsidRPr="00CE27C1" w:rsidTr="0069523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09.30 – 09.45</w:t>
            </w:r>
          </w:p>
        </w:tc>
        <w:tc>
          <w:tcPr>
            <w:tcW w:w="74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подъема Государственного флага РФ</w:t>
            </w:r>
          </w:p>
        </w:tc>
      </w:tr>
      <w:tr w:rsidR="00CE27C1" w:rsidRPr="00CE27C1" w:rsidTr="0069523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09.45 – 10.30</w:t>
            </w:r>
          </w:p>
        </w:tc>
        <w:tc>
          <w:tcPr>
            <w:tcW w:w="74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</w:tr>
      <w:tr w:rsidR="00CE27C1" w:rsidRPr="00CE27C1" w:rsidTr="0069523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10.30 – 12.00</w:t>
            </w:r>
          </w:p>
        </w:tc>
        <w:tc>
          <w:tcPr>
            <w:tcW w:w="74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плану (квесты, экскурсии, конкурсы, мастер-классы, кружки)</w:t>
            </w:r>
          </w:p>
        </w:tc>
      </w:tr>
      <w:tr w:rsidR="00CE27C1" w:rsidRPr="00CE27C1" w:rsidTr="0069523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 – 13.00</w:t>
            </w:r>
          </w:p>
        </w:tc>
        <w:tc>
          <w:tcPr>
            <w:tcW w:w="74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час / прогулка</w:t>
            </w:r>
          </w:p>
        </w:tc>
      </w:tr>
      <w:tr w:rsidR="00CE27C1" w:rsidRPr="00CE27C1" w:rsidTr="0069523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 – 14.00</w:t>
            </w:r>
          </w:p>
        </w:tc>
        <w:tc>
          <w:tcPr>
            <w:tcW w:w="74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</w:tr>
      <w:tr w:rsidR="00CE27C1" w:rsidRPr="00CE27C1" w:rsidTr="0069523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A2365D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 – 14</w:t>
            </w:r>
            <w:r w:rsidR="00CE27C1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.30</w:t>
            </w:r>
          </w:p>
        </w:tc>
        <w:tc>
          <w:tcPr>
            <w:tcW w:w="74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плану (мастер-классы, киноклуб, проектная деятельность)</w:t>
            </w:r>
          </w:p>
        </w:tc>
      </w:tr>
    </w:tbl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Двигательная активность составляет не менее 2-3 часов ежедневно за счет зарядки, подвижных игр и прогулок, а чередование интеллектуальных, творческих и спортивных мероприятий предотвращает переутомление.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Безопасность и охрана здоровья обеспечиваются соблюдением основополагающих законов лагеря:</w:t>
      </w:r>
    </w:p>
    <w:p w:rsidR="00CE27C1" w:rsidRPr="00CE27C1" w:rsidRDefault="00CE27C1" w:rsidP="00CE27C1">
      <w:pPr>
        <w:numPr>
          <w:ilvl w:val="0"/>
          <w:numId w:val="4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«Закон точности» («ноль-ноль»)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требует строгого начала всех мероприятий в обозначенное время, формируя ответственность и дисциплину.</w:t>
      </w:r>
    </w:p>
    <w:p w:rsidR="00CE27C1" w:rsidRPr="00CE27C1" w:rsidRDefault="00CE27C1" w:rsidP="00CE27C1">
      <w:pPr>
        <w:numPr>
          <w:ilvl w:val="0"/>
          <w:numId w:val="4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«Закон территории»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ограничивает пребывание детей разрешенными пространствами школы, спортивной площадки и пришкольного участка, а выход за пределы возможен только в сопровождении взрослых на организованных экскурсиях.</w:t>
      </w:r>
    </w:p>
    <w:p w:rsidR="00CE27C1" w:rsidRPr="00CE27C1" w:rsidRDefault="00CE27C1" w:rsidP="00CE27C1">
      <w:pPr>
        <w:numPr>
          <w:ilvl w:val="0"/>
          <w:numId w:val="4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«Закон поднятой руки»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используется для быстрого сбора внимания и обеспечения порядка: если кто-то поднимает руку, все замолкают и слушают.</w:t>
      </w:r>
    </w:p>
    <w:p w:rsidR="00CE27C1" w:rsidRPr="00CE27C1" w:rsidRDefault="00CE27C1" w:rsidP="00CE27C1">
      <w:pPr>
        <w:numPr>
          <w:ilvl w:val="0"/>
          <w:numId w:val="4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«Закон уважения»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требует вежливого обращения друг с другом, уважения к старшим, бережного отношения к имуществу.</w:t>
      </w:r>
    </w:p>
    <w:p w:rsidR="00CE27C1" w:rsidRPr="00CE27C1" w:rsidRDefault="00CE27C1" w:rsidP="00CE27C1">
      <w:pPr>
        <w:numPr>
          <w:ilvl w:val="0"/>
          <w:numId w:val="4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«Закон зеленого друга»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предписывает бережное отношение к природе.</w:t>
      </w:r>
    </w:p>
    <w:p w:rsidR="00CE27C1" w:rsidRPr="00CE27C1" w:rsidRDefault="00CE27C1" w:rsidP="00CE27C1">
      <w:pPr>
        <w:numPr>
          <w:ilvl w:val="0"/>
          <w:numId w:val="4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«Закон чистоты»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требует поддержания порядка в помещениях и на территории, соблюдения личной гигиены.</w:t>
      </w:r>
    </w:p>
    <w:p w:rsidR="00CE27C1" w:rsidRPr="00CE27C1" w:rsidRDefault="00CE27C1" w:rsidP="00CE27C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6.2.3. Корпоративная культура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Корпоративная культура организации отдыха детей и их оздоровления является элементом уклада и состоит из: миссии организации, сформированных ценностей, правил и норм поведения, трудового этикета и стиля взаимоотношений с детьми и их родителями, внешнего вида сотрудников и детей.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Миссия лагеря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заключается в создании безопасного и развивающего пространства для полноценного отдыха, оздоровления и личностного роста каждого ребенка через включение в разнообразную творческую, спортивную, интеллектуальную и социально значимую деятельность, способствующую формированию активной гражданской позиции, уважения к культурному многообразию и традиционным ценностям.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Сформированные ценности лагеря:</w:t>
      </w:r>
    </w:p>
    <w:p w:rsidR="00CE27C1" w:rsidRPr="00CE27C1" w:rsidRDefault="00CE27C1" w:rsidP="00CE27C1">
      <w:pPr>
        <w:numPr>
          <w:ilvl w:val="0"/>
          <w:numId w:val="4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Патриотизм и гражданственность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уважение к государственным символам, истории страны и малой родины, участие в патриотических акциях.</w:t>
      </w:r>
    </w:p>
    <w:p w:rsidR="00CE27C1" w:rsidRPr="00CE27C1" w:rsidRDefault="00CE27C1" w:rsidP="00CE27C1">
      <w:pPr>
        <w:numPr>
          <w:ilvl w:val="0"/>
          <w:numId w:val="4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Уважение к личности и достоинству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признание ценности каждого ребенка, индивидуальный подход, работа психолога.</w:t>
      </w:r>
    </w:p>
    <w:p w:rsidR="00CE27C1" w:rsidRPr="00CE27C1" w:rsidRDefault="00CE27C1" w:rsidP="00CE27C1">
      <w:pPr>
        <w:numPr>
          <w:ilvl w:val="0"/>
          <w:numId w:val="4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Дружба и единство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сплочение через совместные игры, командные соревнования и фестивали.</w:t>
      </w:r>
    </w:p>
    <w:p w:rsidR="00CE27C1" w:rsidRPr="00CE27C1" w:rsidRDefault="00CE27C1" w:rsidP="00CE27C1">
      <w:pPr>
        <w:numPr>
          <w:ilvl w:val="0"/>
          <w:numId w:val="4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Творчество и самореализация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создание условий для проявления талантов.</w:t>
      </w:r>
    </w:p>
    <w:p w:rsidR="00CE27C1" w:rsidRPr="00CE27C1" w:rsidRDefault="00CE27C1" w:rsidP="00CE27C1">
      <w:pPr>
        <w:numPr>
          <w:ilvl w:val="0"/>
          <w:numId w:val="4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Здоровье и безопасность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соблюдение режима, норм гигиены и правил безопасного поведения.</w:t>
      </w:r>
    </w:p>
    <w:p w:rsidR="00CE27C1" w:rsidRPr="00CE27C1" w:rsidRDefault="00CE27C1" w:rsidP="00CE27C1">
      <w:pPr>
        <w:numPr>
          <w:ilvl w:val="0"/>
          <w:numId w:val="4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Сотрудничество с семьей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вовлечение родителей в совместные мероприятия.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Стиль взаимоотношений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строится на принципах педагогики сотрудничества:</w:t>
      </w:r>
    </w:p>
    <w:p w:rsidR="00CE27C1" w:rsidRPr="00CE27C1" w:rsidRDefault="00CE27C1" w:rsidP="00CE27C1">
      <w:pPr>
        <w:numPr>
          <w:ilvl w:val="0"/>
          <w:numId w:val="4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 детьми педагоги выступают как старшие товарищи и наставники, создавая ситуацию успеха;</w:t>
      </w:r>
    </w:p>
    <w:p w:rsidR="00CE27C1" w:rsidRPr="00CE27C1" w:rsidRDefault="00CE27C1" w:rsidP="00CE27C1">
      <w:pPr>
        <w:numPr>
          <w:ilvl w:val="0"/>
          <w:numId w:val="4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 родителями поддерживаются открытость, диалог и информирование о жизни ребенка, проводятся совместные мероприятия;</w:t>
      </w:r>
    </w:p>
    <w:p w:rsidR="00CE27C1" w:rsidRPr="00CE27C1" w:rsidRDefault="00CE27C1" w:rsidP="00CE27C1">
      <w:pPr>
        <w:numPr>
          <w:ilvl w:val="0"/>
          <w:numId w:val="4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педагогическом коллективе действуют взаимопомощь, уважение и единые требования к организации работы, соблюдается деловой этикет с корректностью и ответственностью.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Внешний вид:</w:t>
      </w:r>
    </w:p>
    <w:p w:rsidR="00CE27C1" w:rsidRPr="00CE27C1" w:rsidRDefault="00CE27C1" w:rsidP="00CE27C1">
      <w:pPr>
        <w:numPr>
          <w:ilvl w:val="0"/>
          <w:numId w:val="4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сотрудников — опрятность, наличие бейджей, удобная одежда, позволяющая активно участвовать в мероприятиях;</w:t>
      </w:r>
    </w:p>
    <w:p w:rsidR="00CE27C1" w:rsidRPr="00CE27C1" w:rsidRDefault="00CE27C1" w:rsidP="00653600">
      <w:pPr>
        <w:numPr>
          <w:ilvl w:val="0"/>
          <w:numId w:val="4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 — свободная одежда по сезону, головные уборы, сменная обувь, соблюдение опрятности. Элементы отрядной формы (галстуки, значки, футболки единого цвета) способствуют формированию чувства принадлежности к коллективу.</w:t>
      </w:r>
    </w:p>
    <w:p w:rsidR="00CE27C1" w:rsidRPr="00CE27C1" w:rsidRDefault="00CE27C1" w:rsidP="00CE27C1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ЧАСТЬ 7. ТЕМАТИЧЕСКАЯ СМЕНА «ЮНЫЕ ПАТРИОТЫ: НАСЛЕДНИКИ ПОБЕДЫ»</w:t>
      </w:r>
    </w:p>
    <w:p w:rsidR="00CE27C1" w:rsidRPr="00CE27C1" w:rsidRDefault="00CE27C1" w:rsidP="00CE27C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7.1. Актуальность и новизна смены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Летний лагерь дневного пребывания является пространством для оздоровления, развития творческого потенциала и социализации детей в каникулярный период. Актуальность данной программы обусловлена следующими факторами:</w:t>
      </w:r>
    </w:p>
    <w:p w:rsidR="00CE27C1" w:rsidRPr="00CE27C1" w:rsidRDefault="00CE27C1" w:rsidP="00CE27C1">
      <w:pPr>
        <w:numPr>
          <w:ilvl w:val="0"/>
          <w:numId w:val="7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Социальный запрос: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потребность родителей в безопасном и содержательном отдыхе детей в летний период в режиме рабочего дня (с 9:00 до 16:00).</w:t>
      </w:r>
    </w:p>
    <w:p w:rsidR="00CE27C1" w:rsidRPr="00CE27C1" w:rsidRDefault="00CE27C1" w:rsidP="00CE27C1">
      <w:pPr>
        <w:numPr>
          <w:ilvl w:val="0"/>
          <w:numId w:val="7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Государственная политика: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реализация федеральной программы воспитательной работы, утвержденной Приказом Министерства просвещения РФ № 209 от 17.03.2025, а также задач по сохранению исторической памяти и патриотическому воспитанию подрастающего поколения.</w:t>
      </w:r>
    </w:p>
    <w:p w:rsidR="00CE27C1" w:rsidRPr="00CE27C1" w:rsidRDefault="00CE27C1" w:rsidP="00CE27C1">
      <w:pPr>
        <w:numPr>
          <w:ilvl w:val="0"/>
          <w:numId w:val="7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Календарь памятных дат: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смена включает День России (12 июня) и День памяти и скорби (22 июня, с учетом переноса на 18 июня), что позволяет усилить патриотическое воспитание.</w:t>
      </w:r>
    </w:p>
    <w:p w:rsidR="00CE27C1" w:rsidRPr="00CE27C1" w:rsidRDefault="00CE27C1" w:rsidP="00CE27C1">
      <w:pPr>
        <w:numPr>
          <w:ilvl w:val="0"/>
          <w:numId w:val="7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Возрастные особенности: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младший школьный возраст и начало подросткового периода — благоприятное время для формирования ценностных ориентаций (Родина, семья, 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команда, здоровье, природа, познание), навыков командной работы и социальной активности.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Новизна программы заключается в интеграции содержания федеральной программы воспитания в игровую модель лагерной смены, посвященной </w:t>
      </w: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Году защитника Отечества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В отличие от традиционных лагерных программ, где мероприятия часто носят разрозненный характер, данная программа строится на единой сюжетной линии — </w:t>
      </w: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«Путешествии по страницам истории воинской славы России»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Каждый тематический день смены посвящен определенной странице истории, виду войск или роду деятельности защитников, что позволяет создать целостное воспитательное пространство, где каждый ребенок проходит путь от знакомства с героическим прошлым до осознания себя наследником Победы.</w:t>
      </w:r>
    </w:p>
    <w:p w:rsidR="00CE27C1" w:rsidRPr="00CE27C1" w:rsidRDefault="00CE27C1" w:rsidP="00CE27C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7.2. Игровая легенда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Добрый Хранитель времени приглашает ребят в увлекательное </w:t>
      </w: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путешествие по страницам истории воинской славы России «Наследники Победы»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Ребятам предстоит узнать о подвигах былинных богатырей, героев Отечественной войны 1812 года, Великой Отечественной войны, а также о современных защитниках Отечества.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Каждый отряд — это </w:t>
      </w: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«дружина»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которая получает задание от Хранителя: собрать «Книгу Памяти и Славы». На протяжении смены дружины путешествуют по разным эпохам (тематическим дням), выполняя задания и получая страницы для своей книги:</w:t>
      </w:r>
    </w:p>
    <w:p w:rsidR="00CE27C1" w:rsidRPr="00CE27C1" w:rsidRDefault="00CE27C1" w:rsidP="00CE27C1">
      <w:pPr>
        <w:numPr>
          <w:ilvl w:val="0"/>
          <w:numId w:val="7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«Богатырская застава»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(День былинных героев);</w:t>
      </w:r>
    </w:p>
    <w:p w:rsidR="00CE27C1" w:rsidRPr="00CE27C1" w:rsidRDefault="00CE27C1" w:rsidP="00CE27C1">
      <w:pPr>
        <w:numPr>
          <w:ilvl w:val="0"/>
          <w:numId w:val="7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«1812 год»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(День Бородинского сражения);</w:t>
      </w:r>
    </w:p>
    <w:p w:rsidR="00CE27C1" w:rsidRPr="00CE27C1" w:rsidRDefault="00CE27C1" w:rsidP="00CE27C1">
      <w:pPr>
        <w:numPr>
          <w:ilvl w:val="0"/>
          <w:numId w:val="7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«Великая Отечественная»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(Дни Памяти и Славы);</w:t>
      </w:r>
    </w:p>
    <w:p w:rsidR="00CE27C1" w:rsidRPr="00CE27C1" w:rsidRDefault="00CE27C1" w:rsidP="00CE27C1">
      <w:pPr>
        <w:numPr>
          <w:ilvl w:val="0"/>
          <w:numId w:val="7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«На страже рубежей»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(День пограничника/моряка/летчика);</w:t>
      </w:r>
    </w:p>
    <w:p w:rsidR="00CE27C1" w:rsidRPr="00CE27C1" w:rsidRDefault="00CE27C1" w:rsidP="00CE27C1">
      <w:pPr>
        <w:numPr>
          <w:ilvl w:val="0"/>
          <w:numId w:val="7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«Современные герои»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(День защитника Отечества в современности).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 активное участие в жизни «эпохи» дружины получают жетон</w:t>
      </w:r>
      <w:proofErr w:type="gramStart"/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ы-</w:t>
      </w:r>
      <w:proofErr w:type="gramEnd"/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«звездочки». В конце смены дружины, собравшие все страницы и набравшие наибольшее количество звезд, получают звание </w:t>
      </w: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«Юные патриоты»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 награждаются памятными дипломами.</w:t>
      </w:r>
    </w:p>
    <w:p w:rsidR="00CE27C1" w:rsidRPr="00CE27C1" w:rsidRDefault="00CE27C1" w:rsidP="00CE27C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7.3. Законы и традиции лагеря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Законы «Дружины»:</w:t>
      </w:r>
    </w:p>
    <w:p w:rsidR="00CE27C1" w:rsidRPr="00CE27C1" w:rsidRDefault="00CE27C1" w:rsidP="00CE27C1">
      <w:pPr>
        <w:numPr>
          <w:ilvl w:val="0"/>
          <w:numId w:val="7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Закон дружбы: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Один за всех и все за одного! Помогай товарищу, и он поможет тебе.</w:t>
      </w:r>
    </w:p>
    <w:p w:rsidR="00CE27C1" w:rsidRPr="00CE27C1" w:rsidRDefault="00CE27C1" w:rsidP="00CE27C1">
      <w:pPr>
        <w:numPr>
          <w:ilvl w:val="0"/>
          <w:numId w:val="7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Закон слова: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Дал слово — держи, обещал — сделай. Будь честен с собой и другими.</w:t>
      </w:r>
    </w:p>
    <w:p w:rsidR="00CE27C1" w:rsidRPr="00CE27C1" w:rsidRDefault="00CE27C1" w:rsidP="00CE27C1">
      <w:pPr>
        <w:numPr>
          <w:ilvl w:val="0"/>
          <w:numId w:val="7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Закон заботы: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Проявляй заботу о тех, кто рядом, не жди, когда попросят. Помни о младших и уважай старших.</w:t>
      </w:r>
    </w:p>
    <w:p w:rsidR="00CE27C1" w:rsidRPr="00CE27C1" w:rsidRDefault="00CE27C1" w:rsidP="00CE27C1">
      <w:pPr>
        <w:numPr>
          <w:ilvl w:val="0"/>
          <w:numId w:val="7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Закон творчества: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Творить всегда, творить везде, творить на радость людям!</w:t>
      </w:r>
    </w:p>
    <w:p w:rsidR="00CE27C1" w:rsidRPr="00CE27C1" w:rsidRDefault="00CE27C1" w:rsidP="00CE27C1">
      <w:pPr>
        <w:numPr>
          <w:ilvl w:val="0"/>
          <w:numId w:val="7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Закон поднятой руки: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Если поднята рука — в отряде тишина, все слушают </w:t>
      </w:r>
      <w:proofErr w:type="gramStart"/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говорящего</w:t>
      </w:r>
      <w:proofErr w:type="gramEnd"/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CE27C1" w:rsidRPr="00CE27C1" w:rsidRDefault="00CE27C1" w:rsidP="00CE27C1">
      <w:pPr>
        <w:numPr>
          <w:ilvl w:val="0"/>
          <w:numId w:val="7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Закон территории: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Мы хозяева своей страны, гуляем и играем дружно, но другим мешать не нужно. За пределы территории — только с командиром!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Традиции лагеря:</w:t>
      </w:r>
    </w:p>
    <w:p w:rsidR="00CE27C1" w:rsidRPr="00CE27C1" w:rsidRDefault="00CE27C1" w:rsidP="00CE27C1">
      <w:pPr>
        <w:numPr>
          <w:ilvl w:val="0"/>
          <w:numId w:val="7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Традиция доброго утра: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Каждое утро начинается с зарядки и подъема флага под гимн РФ.</w:t>
      </w:r>
    </w:p>
    <w:p w:rsidR="00CE27C1" w:rsidRPr="00CE27C1" w:rsidRDefault="00CE27C1" w:rsidP="00CE27C1">
      <w:pPr>
        <w:numPr>
          <w:ilvl w:val="0"/>
          <w:numId w:val="7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Традиция «Вечерний круг»: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Каждый день завершается сбором отряда в круг, где дети делятся впечатлениями (что получилось, что было трудно, за что можно похвалить себя и других), благодарят друг друга и поют любимые песни.</w:t>
      </w:r>
    </w:p>
    <w:p w:rsidR="00CE27C1" w:rsidRPr="00CE27C1" w:rsidRDefault="00CE27C1" w:rsidP="00CE27C1">
      <w:pPr>
        <w:numPr>
          <w:ilvl w:val="0"/>
          <w:numId w:val="7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Традиция добрых дел: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лагере принято заботиться о младших, помогать старшим, делать полезные дела для лагеря и окружающих.</w:t>
      </w:r>
    </w:p>
    <w:p w:rsidR="00CE27C1" w:rsidRPr="00CE27C1" w:rsidRDefault="00CE27C1" w:rsidP="00CE27C1">
      <w:pPr>
        <w:numPr>
          <w:ilvl w:val="0"/>
          <w:numId w:val="7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Традиция дня именинника: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Если у кого-то день рождения — весь лагерь поздравляет и дарит подарки, сделанные своими руками.</w:t>
      </w:r>
    </w:p>
    <w:p w:rsidR="00CE27C1" w:rsidRPr="00CE27C1" w:rsidRDefault="00CE27C1" w:rsidP="00CE27C1">
      <w:pPr>
        <w:numPr>
          <w:ilvl w:val="0"/>
          <w:numId w:val="7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Традиция памяти:</w:t>
      </w: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Дни Памяти и Скорби проводим акции и минуты молчания, чтим подвиг предков.</w:t>
      </w:r>
    </w:p>
    <w:p w:rsidR="00CE27C1" w:rsidRPr="00CE27C1" w:rsidRDefault="00CE27C1" w:rsidP="00CE27C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7.4. Структура игровой модели</w:t>
      </w:r>
    </w:p>
    <w:p w:rsidR="00CE27C1" w:rsidRPr="00CE27C1" w:rsidRDefault="00CE27C1" w:rsidP="00CE27C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Игровая модель смены строится на следующих элементах:</w:t>
      </w:r>
    </w:p>
    <w:p w:rsidR="00CE27C1" w:rsidRPr="00CE27C1" w:rsidRDefault="00CE27C1" w:rsidP="00CE27C1">
      <w:pPr>
        <w:numPr>
          <w:ilvl w:val="0"/>
          <w:numId w:val="7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Общая легенда и сюжет.</w:t>
      </w:r>
    </w:p>
    <w:p w:rsidR="00CE27C1" w:rsidRPr="00CE27C1" w:rsidRDefault="00CE27C1" w:rsidP="00CE27C1">
      <w:pPr>
        <w:numPr>
          <w:ilvl w:val="0"/>
          <w:numId w:val="7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Тематические дни, соответствующие разным историческим эпохам.</w:t>
      </w:r>
    </w:p>
    <w:p w:rsidR="00CE27C1" w:rsidRPr="00CE27C1" w:rsidRDefault="00CE27C1" w:rsidP="00CE27C1">
      <w:pPr>
        <w:numPr>
          <w:ilvl w:val="0"/>
          <w:numId w:val="7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Система стимулирования (жетон</w:t>
      </w:r>
      <w:proofErr w:type="gramStart"/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ы-</w:t>
      </w:r>
      <w:proofErr w:type="gramEnd"/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«звездочки»).</w:t>
      </w:r>
    </w:p>
    <w:p w:rsidR="00CE27C1" w:rsidRPr="00CE27C1" w:rsidRDefault="00CE27C1" w:rsidP="00CE27C1">
      <w:pPr>
        <w:numPr>
          <w:ilvl w:val="0"/>
          <w:numId w:val="7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Ритуалы (открытие, закрытие, посвящение, награждение).</w:t>
      </w:r>
    </w:p>
    <w:p w:rsidR="00CE27C1" w:rsidRPr="00CE27C1" w:rsidRDefault="00CE27C1" w:rsidP="00CE27C1">
      <w:pPr>
        <w:numPr>
          <w:ilvl w:val="0"/>
          <w:numId w:val="7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Атрибутика (названия отрядов-дружин, девизы, эмблемы, элементы костюмов).</w:t>
      </w:r>
    </w:p>
    <w:p w:rsidR="00CE27C1" w:rsidRPr="00CE27C1" w:rsidRDefault="00CE27C1" w:rsidP="00CE27C1">
      <w:pPr>
        <w:numPr>
          <w:ilvl w:val="0"/>
          <w:numId w:val="7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Ключевые события (фестиваль, военно-спортивная игра, конкурс инсценированной песни).</w:t>
      </w:r>
    </w:p>
    <w:p w:rsidR="009676BA" w:rsidRDefault="009676BA" w:rsidP="00CE27C1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9676BA" w:rsidRDefault="009676BA" w:rsidP="00CE27C1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D33B8B" w:rsidRDefault="00D33B8B" w:rsidP="00CE27C1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D33B8B" w:rsidRDefault="00D33B8B" w:rsidP="00CE27C1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D33B8B" w:rsidRDefault="00D33B8B" w:rsidP="00CE27C1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D33B8B" w:rsidRDefault="00D33B8B" w:rsidP="00CE27C1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D33B8B" w:rsidRDefault="00D33B8B" w:rsidP="00CE27C1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D33B8B" w:rsidRDefault="00D33B8B" w:rsidP="00CE27C1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D33B8B" w:rsidRDefault="00D33B8B" w:rsidP="00CE27C1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D33B8B" w:rsidRDefault="00D33B8B" w:rsidP="00CE27C1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D33B8B" w:rsidRDefault="00D33B8B" w:rsidP="00CE27C1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CE27C1" w:rsidRPr="00CE27C1" w:rsidRDefault="00CE27C1" w:rsidP="00CE27C1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ЧАСТЬ 8. КАЛЕНДАРНЫЙ ПЛАН ВОСПИТАТЕЛЬНОЙ РАБОТЫ</w:t>
      </w:r>
    </w:p>
    <w:p w:rsidR="00CE27C1" w:rsidRPr="00CE27C1" w:rsidRDefault="00CE27C1" w:rsidP="00CE27C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8.1. Организационный период (Дни 1–3)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6"/>
        <w:gridCol w:w="1688"/>
        <w:gridCol w:w="979"/>
        <w:gridCol w:w="966"/>
        <w:gridCol w:w="1984"/>
        <w:gridCol w:w="1801"/>
        <w:gridCol w:w="1526"/>
      </w:tblGrid>
      <w:tr w:rsidR="00CE27C1" w:rsidRPr="00CE27C1" w:rsidTr="0079220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Тематика дня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Отряд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 / Модуль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день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Открытие смены «Здравствуй, лагерь!»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09.00-09.15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детей, утренний фильтр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Медкабинет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09.15-09.30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зарядка (танцевальная)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09.30-09.45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 открытия смены. Подъем Государственного флага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09.45-10.30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10.30-11.30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 отр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на знакомство «Снежный ком», «Атомы и молекулы»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(ППС)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Отрядные комнаты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10.30-11.30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 отр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Квест-игра «Тропа доверия» (знакомство с территорией)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(ППС)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 лагеря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11.30-12.00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 «Уют» — оформление отрядных уголков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Отрядные комнаты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 на сплочение «Путанка», «Тише едешь»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13.00-14.00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9676BA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0-14.30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1-4 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Инструктаж 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ТБ, ПДД (игровая программа «Безопасное лето»)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Человек 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(Безопасность)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Актовый 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зал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02.06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день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День творчества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09.00-09.15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детей, утренний фильтр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Медкабинет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09.15-09.30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зарядка (танцевальная)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09.30-09.45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подъема Государственного флага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Флагшток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09.45-10.30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10.30-11.30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 отр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на асфальте «Мы дети планеты Земля»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/ Кружки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Площадка перед школой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10.30-11.3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5-6 отр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Виртуальная экскурсия «Народные 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промыслы России»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Россия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Компьютерный класс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11.30-12.00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кружков: «Яркая кисточка», «Веселые нотки»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/ Кружки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Кабинеты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час «Игры нашего двора»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13.00-14.00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9676BA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14.00-14</w:t>
            </w:r>
            <w:r w:rsidR="00CE27C1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9676BA" w:rsidP="00F7664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в школьный  музей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Экскурсии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Музей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день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День природы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09.00-09.15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детей, утренний фильтр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Медкабинет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09.15-09.30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зарядка (дыхательная)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09.30-09.45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подъема Государственного флага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Флагшток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09.45-10.30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10.30-12.00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Экологический квест «Тропа открытий» (станции:</w:t>
            </w:r>
            <w:proofErr w:type="gramEnd"/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«Лесная аптека», «Птичьи голоса», «Красная книга»)</w:t>
            </w:r>
            <w:proofErr w:type="gram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Природа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 / пришкольный участок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 «Знатоки природы родного края»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Природа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Отрядные комнаты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13.00-14.00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14.00-14.4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Просмотр мультфильмов 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экологической тематики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</w:tr>
      <w:tr w:rsidR="00CE27C1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14.00-14.30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Интеллектуальный</w:t>
            </w:r>
            <w:proofErr w:type="gramEnd"/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квиз «По странам и континентам»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</w:t>
            </w:r>
          </w:p>
        </w:tc>
      </w:tr>
    </w:tbl>
    <w:p w:rsidR="00CE27C1" w:rsidRPr="00CE27C1" w:rsidRDefault="00CE27C1" w:rsidP="00CE27C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8.2. Основной период (Дни 4–18)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5"/>
        <w:gridCol w:w="1679"/>
        <w:gridCol w:w="955"/>
        <w:gridCol w:w="942"/>
        <w:gridCol w:w="2153"/>
        <w:gridCol w:w="1761"/>
        <w:gridCol w:w="1475"/>
      </w:tblGrid>
      <w:tr w:rsidR="00EF3358" w:rsidRPr="00CE27C1" w:rsidTr="0079220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Тематика дня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Отряд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 / Модуль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день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День дружбы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09.00-09.15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детей, утренний фильтр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Медкабинет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09.15-09.30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зарядка (игровая)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09.30-09.45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подъема Государственного флага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Флагшток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09.45-10.30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10.30-12.00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игра «Мы команда!» (тренинг на сплочение, выявление лидеров)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(ППС)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12.00-12.30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«Почта доверия» (открытие ящика)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(ППС)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Холл 1 этажа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12.30-13.00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 русских народных игр «Ручеек», «Горелки»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Спорт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13.00-14.00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14.00-14.30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Игра-путешествие «Языки моей страны» (знакомство с приветствиями на языках народов РФ)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единства / 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день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День 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спорта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09.00-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09.15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Встреча детей, утренний 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фильтр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Медкабинет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09.15-09.30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зарядка (беговая)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Стадион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09.30-09.45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подъема Государственного флага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Флагшток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09.45-10.30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10.30-12.00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Малая спартакиада «Юные патриоты»: пионербол, веселые старты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игра «Зов джунглей» (эстафеты)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Стадион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13.00-14.00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14.00-14.30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 отр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«Здоровые зубы — красивая улыбка»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(ЗОЖ)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Медкабинет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день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День русского языка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09.00-09.15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детей, утренний фильтр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Медкабинет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09.15-09.30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зарядка (спортивная)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09.30-09.45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подъема Государственного флага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Флагшток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09.45-10.30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10.30-11.30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8161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Игра-путешествие «В гостях у сказки»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10.30-11.30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Акция «За чистоту русского языка» (листовки, игра 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«Найди ошибку»)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Россия /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Отрядные комнаты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11.30-12.00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по каллиграфии «Азбука кистью»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Кружки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рисования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конкурсу чтецов / Заседание редколлегий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Медиа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Отрядные комнаты 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13.00-14.00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14.00-14.3</w:t>
            </w:r>
            <w:r w:rsidR="00CE27C1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чтецов «С чего начинается Родина?»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857D2B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  <w:r w:rsidR="00CE27C1"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день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День памяти и славы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09.00-09.15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детей, утренний фильтр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Медкабинет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09.15-09.30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зарядка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09.3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0-09.45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Церемония 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подъема Государственного флага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Россия / 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Флагшток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09.45-10.30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10.30-11.30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«Герои России — мои земляки» (встреча с представителем ветеранской организации)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Патриотизм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11.30-13.00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Военно-спортивная игра «Зарничка» (мл.) / «Орленок» (ст.)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Патриотизм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Стадион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13.00-14.00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14.00-14.3</w:t>
            </w:r>
            <w:r w:rsidR="00CE27C1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Огонек «Что я знаю о войне в своей семье» (рефлексия)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(ППС)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Отрядные комнаты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857D2B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09</w:t>
            </w:r>
            <w:r w:rsidR="00CE27C1"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день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День семьи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09.00-09.15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детей, утренний фильтр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Медкабинет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09.15-09.30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зарядка (с родителями)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(Семья)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09.30-09.45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подъема Государственного флага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Флагшток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09.45-10.30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10.30-12.00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соревнования «Папа, мама, я — спортивная семья»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(Семья)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Стадион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деятельность «История моей семьи в истории России»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Проект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Отрядные комнаты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13.00-14.0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14.00-14.3</w:t>
            </w:r>
            <w:r w:rsidR="00CE27C1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от родителей «Профессии моей семьи»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/ Профориентация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Кабинеты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857D2B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="00CE27C1"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день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День мастеров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09.00-09.15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детей, утренний фильтр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Медкабинет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09.15-09.30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зарядка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09.30-09.45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подъема Государственного флага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Флагшток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09.45-10.30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10.30-12.00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по народным ремеслам (плетение из бересты, куклы-обереги)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единства / Кружки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Кабинеты технологии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0-13.00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Игра-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путешествие «Моя Россия: от Калининграда до Камчатки»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Россия / 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Компьютер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ный класс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13.00-14.00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14.00-14</w:t>
            </w:r>
            <w:r w:rsidR="00CE27C1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соревнования по русской лапте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Спорт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Стадион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857D2B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="00CE27C1"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857D2B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="00CE27C1"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день</w:t>
            </w:r>
            <w:r w:rsidR="00CE27C1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CE27C1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</w:t>
            </w:r>
            <w:proofErr w:type="spellEnd"/>
            <w:r w:rsidR="00CE27C1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безопасности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09.00-09.15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детей, утренний фильтр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Медкабинет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09.15-09.30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зарядка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09.30-09.45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подъема Государственного флага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Флагшток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09.45-10.30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10.30-11.30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инспектором ГИБДД «Безопасное лето» + игра по ПДД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(Безопасность)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11.30-12.00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игра «Безопасность в цифровой среде»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(Безопасность)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Компьютерный класс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Тренировочная эвакуация при пожаре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(Безопасность)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13.00-14.00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14.00-14</w:t>
            </w:r>
            <w:r w:rsidR="00CE27C1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Киноклуб: просмотр фильма о дружбе и взаимовыручке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857D2B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  <w:r w:rsidR="00C81612"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857D2B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="00C81612"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день</w:t>
            </w:r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</w:t>
            </w:r>
            <w:proofErr w:type="spellEnd"/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09.00-09.15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детей, утренний фильтр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Медкабинет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5-09.30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Утренняя 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зарядка (танцевальная)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Человек 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Спортивная 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площадка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09.30-10.00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 ко Дню России. Подъем флага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Флагшток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10.00-10.30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10.30-12.00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 «Я люблю тебя, Россия!» (станции: символы, история, герои, природа)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Патриотизм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 лагеря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 «Россия — мы дети твои!»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Площадка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13.00-14.00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Праздничный обед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14.00-14.3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рисунков на асфальте «Моя 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Родина — Россия»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Россия / Кружки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Площадка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857D2B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16</w:t>
            </w:r>
            <w:r w:rsidR="00C81612"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5B0FAC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="00C81612"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день</w:t>
            </w:r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Фестиваль «Дружба народов»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09.00-09.15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детей, утренний фильтр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Медкабинет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09.15-09.30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зарядка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09.30-09.45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подъема Государственного флага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Флагшток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09.45-10.30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10.30-13.00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«Дружба народов»: представление культур, выставка, дегустация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единства / 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 / Площадки</w:t>
            </w:r>
          </w:p>
        </w:tc>
      </w:tr>
      <w:tr w:rsidR="00EF3358" w:rsidRPr="00CE27C1" w:rsidTr="007C0FA0">
        <w:trPr>
          <w:trHeight w:val="196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13.00-14.00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 (с элементами национальной кухни)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7C0FA0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14.00-14</w:t>
            </w:r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Огонек «Расскажи мне обо мне» (рефлексия середины смены)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(ППС)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Отрядные комнаты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857D2B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="00C81612"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5B0FAC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  <w:r w:rsidR="00C81612"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день</w:t>
            </w:r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</w:t>
            </w:r>
            <w:proofErr w:type="spellEnd"/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талантов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09.00-09.15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детей, утренний фильтр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Медкабинет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09.15-09.30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зарядка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09.30-09.45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подъема Государственного флага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Флагшток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09.45-10.30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0-12.00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талантов «Минута славы» (отборочный тур)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Мир / 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Отрядные 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комнаты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игра «Силачи»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13.00-14.00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7C0FA0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</w:t>
            </w:r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14.3</w:t>
            </w:r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Огонек «Мои таланты»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(ППС)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Отрядные комнаты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857D2B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="00C81612"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5B0FAC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="00C81612"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день</w:t>
            </w:r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</w:t>
            </w:r>
            <w:proofErr w:type="spellEnd"/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добрых дел и экологии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09.00-09.15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детей, утренний фильтр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Медкабинет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09.15-09.30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зарядка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09.30-09.45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подъема Государственного флага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Флагшток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09.45-10.30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10.30-12.00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акция «Чистый парк»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Природа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парк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Игра-викторина «Экологический калейдоскоп»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Природа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Отрядные комнаты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13.00-14.00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7C0FA0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14.00-15.3</w:t>
            </w:r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«Кормушка для птиц» (изготовление и развешивание)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Природа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Пришкольный участок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857D2B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  <w:r w:rsidR="00C81612"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5B0FAC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  <w:r w:rsidR="00C81612"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день</w:t>
            </w:r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</w:t>
            </w:r>
            <w:proofErr w:type="spellEnd"/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профессий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09.00-09.15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детей, утренний фильтр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Медкабинет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09.15-09.30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зарядка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09.30-09.45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подъема Государственного флага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Флагшток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09.45-10.30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10.30-12.00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Ярмарка профессий (встреча с представителями профессий)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/ Профориентация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 / Кабинеты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12.00-12.30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 игры «Угадай профессию», «Кто я?»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/ Профориентация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Отрядные комнаты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12.30-13.00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экскурсии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Отрядные комнаты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13.00-14.00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7C0FA0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14.00-14.3</w:t>
            </w:r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«Кукла-оберег» / Защита мини-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проектов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Год единства / Проект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технологии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857D2B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20</w:t>
            </w:r>
            <w:r w:rsidR="00C81612"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5B0FAC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16 </w:t>
            </w:r>
            <w:r w:rsidR="00C81612"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</w:t>
            </w:r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</w:t>
            </w:r>
            <w:proofErr w:type="spellEnd"/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рекордов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09.00-09.15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детей, утренний фильтр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Медкабинет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09.15-09.30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зарядка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09.30-09.45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подъема Государственного флага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Флагшток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09.45-10.30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10.30-12.00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праздник «День рекордов» (личные достижения)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Стадион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Фотокросс «Лица моего лагеря»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единства / Медиа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13.00-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7C0FA0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14.00-14</w:t>
            </w:r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Большие командные гонки «Приключенческая гонка»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857D2B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  <w:r w:rsidR="00C81612"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5B0FAC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="00C81612"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день</w:t>
            </w:r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</w:t>
            </w:r>
            <w:proofErr w:type="spellEnd"/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памяти и скорби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09.00-09.15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детей, утренний фильтр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Медкабинет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09.15-09.30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зарядка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09.30-09.45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подъема Государственного флага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Флагшток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09.45-10.30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10.30-11.30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«Без срока давности»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Патриотизм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0-12.30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Акция «Свеча 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памяти» — возложение цветов к мемориалу Победы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Россия / 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Патриотизм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Мемориал 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Победы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12.30-13.00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«Нет — войне!»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Кружки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Отрядные комнаты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13.00-14.00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EF3358" w:rsidRPr="00CE27C1" w:rsidTr="007922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5B0FAC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14.00-14</w:t>
            </w:r>
            <w:r w:rsidR="00C81612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художественного фильма о детях войны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Патриотизм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1612" w:rsidRPr="00CE27C1" w:rsidRDefault="00C81612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</w:tr>
    </w:tbl>
    <w:p w:rsidR="00CE27C1" w:rsidRPr="00CE27C1" w:rsidRDefault="00CE27C1" w:rsidP="00CE27C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tbl>
      <w:tblPr>
        <w:tblW w:w="14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0"/>
        <w:gridCol w:w="3360"/>
        <w:gridCol w:w="1312"/>
        <w:gridCol w:w="854"/>
        <w:gridCol w:w="4385"/>
        <w:gridCol w:w="2223"/>
        <w:gridCol w:w="1901"/>
      </w:tblGrid>
      <w:tr w:rsidR="00CE27C1" w:rsidRPr="00CE27C1" w:rsidTr="00857D2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857D2B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="00CE27C1"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день</w:t>
            </w:r>
            <w:r w:rsidR="00CE27C1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CE27C1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</w:t>
            </w:r>
            <w:proofErr w:type="spellEnd"/>
            <w:r w:rsidR="00CE27C1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Первых / Подведение итогов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09.00-09.15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детей, утренний фильтр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Медкабинет</w:t>
            </w:r>
          </w:p>
        </w:tc>
      </w:tr>
      <w:tr w:rsidR="00CE27C1" w:rsidRPr="00CE27C1" w:rsidTr="00857D2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09.15-09.30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зарядка с активистами Движения Первых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Первых / Спорт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CE27C1" w:rsidRPr="00CE27C1" w:rsidTr="00857D2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09.30-09.45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подъема Государственного флага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Флагшток</w:t>
            </w:r>
          </w:p>
        </w:tc>
      </w:tr>
      <w:tr w:rsidR="00CE27C1" w:rsidRPr="00CE27C1" w:rsidTr="00857D2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09.45-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CE27C1" w:rsidRPr="00CE27C1" w:rsidTr="00857D2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10.30-11.30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с активистами «Путь к успеху»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Первых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</w:tr>
      <w:tr w:rsidR="00CE27C1" w:rsidRPr="00CE27C1" w:rsidTr="00857D2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11.30-12.30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игра по направлениям Движения Первых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Первых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 лагеря</w:t>
            </w:r>
          </w:p>
        </w:tc>
      </w:tr>
      <w:tr w:rsidR="00CE27C1" w:rsidRPr="00CE27C1" w:rsidTr="00857D2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12.30-13.00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социальных проектов «Ярмарка идей»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Первых / Проект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</w:tr>
      <w:tr w:rsidR="00CE27C1" w:rsidRPr="00CE27C1" w:rsidTr="00857D2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13.00-14.00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CE27C1" w:rsidRPr="00CE27C1" w:rsidTr="00857D2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5B0FAC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14.00-14.3</w:t>
            </w:r>
            <w:r w:rsidR="00CE27C1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сбор «Круг друзей»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(ППС)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Отрядные комнаты</w:t>
            </w:r>
          </w:p>
        </w:tc>
      </w:tr>
      <w:tr w:rsidR="00CE27C1" w:rsidRPr="00CE27C1" w:rsidTr="00857D2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5B0FAC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  <w:r w:rsidR="00CE27C1"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857D2B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="00CE27C1" w:rsidRPr="00CE2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день</w:t>
            </w:r>
            <w:r w:rsidR="00CE27C1"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Закрытие смены «До свидания, лагерь!»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09.00-09.15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детей, утренний фильтр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Медкабинет</w:t>
            </w:r>
          </w:p>
        </w:tc>
      </w:tr>
      <w:tr w:rsidR="00CE27C1" w:rsidRPr="00CE27C1" w:rsidTr="00857D2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09.15-09.30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зарядка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CE27C1" w:rsidRPr="00CE27C1" w:rsidTr="00857D2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09.30-10.30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 закрытия смены. Награждение. Спуск флага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CE27C1" w:rsidRPr="00CE27C1" w:rsidTr="00857D2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10.30-11.30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CE27C1" w:rsidRPr="00CE27C1" w:rsidTr="00857D2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11.30-12.30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Гала-концерт «Наследники Победы». Презентация летописи смены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/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</w:tr>
      <w:tr w:rsidR="00CE27C1" w:rsidRPr="00CE27C1" w:rsidTr="00857D2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12.30-13.00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Прощальный огонек «В кругу друзей» (обмен пожеланиями)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(ППС)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Отрядные комнаты</w:t>
            </w:r>
          </w:p>
        </w:tc>
      </w:tr>
      <w:tr w:rsidR="00CE27C1" w:rsidRPr="00CE27C1" w:rsidTr="00857D2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13.00-14.00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Праздничный обед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  <w:tr w:rsidR="00CE27C1" w:rsidRPr="00CE27C1" w:rsidTr="00857D2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14.00-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Итоговое анкетирование «Мои 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впечатления»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Человек (ППС)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Отрядные </w:t>
            </w: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комнаты</w:t>
            </w:r>
          </w:p>
        </w:tc>
      </w:tr>
      <w:tr w:rsidR="00CE27C1" w:rsidRPr="00CE27C1" w:rsidTr="00857D2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14.30-15.30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Прогулка, свободное время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</w:t>
            </w:r>
          </w:p>
        </w:tc>
      </w:tr>
      <w:tr w:rsidR="00CE27C1" w:rsidRPr="00CE27C1" w:rsidTr="00857D2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15.30-15.50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«Чемодан в дорогу» (рефлексия личных достижений)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(ППС)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Отрядные комнаты</w:t>
            </w:r>
          </w:p>
        </w:tc>
      </w:tr>
      <w:tr w:rsidR="00CE27C1" w:rsidRPr="00CE27C1" w:rsidTr="00857D2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15.50-16.00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Полдник. Уход домой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E27C1" w:rsidRPr="00CE27C1" w:rsidRDefault="00CE27C1" w:rsidP="00CE27C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</w:t>
            </w:r>
          </w:p>
        </w:tc>
      </w:tr>
    </w:tbl>
    <w:p w:rsidR="00792203" w:rsidRDefault="00792203" w:rsidP="00CE27C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27C1" w:rsidRPr="00CE27C1" w:rsidRDefault="00CE27C1" w:rsidP="00CE27C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9.10. Список литературы</w:t>
      </w:r>
    </w:p>
    <w:p w:rsidR="00CE27C1" w:rsidRPr="00CE27C1" w:rsidRDefault="00CE27C1" w:rsidP="00CE27C1">
      <w:pPr>
        <w:numPr>
          <w:ilvl w:val="0"/>
          <w:numId w:val="8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Федеральный закон от 28.12.2024 № 543-ФЗ «О внесении изменений в Федеральный закон "Об основных гарантиях прав ребенка в Российской Федерации"».</w:t>
      </w:r>
    </w:p>
    <w:p w:rsidR="00CE27C1" w:rsidRPr="00CE27C1" w:rsidRDefault="00CE27C1" w:rsidP="00CE27C1">
      <w:pPr>
        <w:numPr>
          <w:ilvl w:val="0"/>
          <w:numId w:val="8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 Министерства просвещения РФ от 17.03.2025 № 209 «Об утверждении федеральной программы воспитательной работы для организаций отдыха детей и их оздоровления и календарного плана воспитательной работы».</w:t>
      </w:r>
    </w:p>
    <w:p w:rsidR="00CE27C1" w:rsidRPr="00CE27C1" w:rsidRDefault="00CE27C1" w:rsidP="00CE27C1">
      <w:pPr>
        <w:numPr>
          <w:ilvl w:val="0"/>
          <w:numId w:val="8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Указ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:rsidR="00CE27C1" w:rsidRPr="00CE27C1" w:rsidRDefault="00CE27C1" w:rsidP="00CE27C1">
      <w:pPr>
        <w:numPr>
          <w:ilvl w:val="0"/>
          <w:numId w:val="8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Григоренко Ю.Н., Кострецова У.Ю. Кипарис: Учебное пособие по организации детского досуга в лагере и школе. — М.: Педагогическое общество России, 2004. — 224 с.</w:t>
      </w:r>
    </w:p>
    <w:p w:rsidR="00CE27C1" w:rsidRPr="00CE27C1" w:rsidRDefault="00CE27C1" w:rsidP="00CE27C1">
      <w:pPr>
        <w:numPr>
          <w:ilvl w:val="0"/>
          <w:numId w:val="8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Организация летнего отдыха детей и подростков: сборник нормативных документов / сост. Е.А. Гурбина. — М.: ТЦ Сфера, 2020. — 128 с.</w:t>
      </w:r>
    </w:p>
    <w:p w:rsidR="00CE27C1" w:rsidRPr="00CE27C1" w:rsidRDefault="00CE27C1" w:rsidP="00CE27C1">
      <w:pPr>
        <w:numPr>
          <w:ilvl w:val="0"/>
          <w:numId w:val="8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Сысоева М.Е. Организация летнего отдыха детей. — М.: ВЛАДОС, 2019. — 176 с.</w:t>
      </w:r>
    </w:p>
    <w:p w:rsidR="00CE27C1" w:rsidRPr="00CE27C1" w:rsidRDefault="00CE27C1" w:rsidP="00CE27C1">
      <w:pPr>
        <w:numPr>
          <w:ilvl w:val="0"/>
          <w:numId w:val="8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Фришман И.И. Методика работы педагога дополнительного образования. — М.: Академия, 2021. — 160 с.</w:t>
      </w:r>
    </w:p>
    <w:p w:rsidR="00CE27C1" w:rsidRDefault="00CE27C1" w:rsidP="00792203">
      <w:pPr>
        <w:numPr>
          <w:ilvl w:val="0"/>
          <w:numId w:val="8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Шмаков С.А. Игры-шутки, игры-минутки. — М.: Новая школа, 1996. — 112 с.</w:t>
      </w:r>
    </w:p>
    <w:p w:rsidR="00792203" w:rsidRPr="00792203" w:rsidRDefault="00792203" w:rsidP="00792203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CE27C1" w:rsidRPr="00CE27C1" w:rsidRDefault="00CE27C1" w:rsidP="00CE27C1">
      <w:pPr>
        <w:shd w:val="clear" w:color="auto" w:fill="FFFFFF"/>
        <w:spacing w:before="240" w:after="100" w:afterAutospacing="1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E27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рассмотрена и утверждена на заседании педагогического совета МБОУ «СОШ № 1» «22» мая 2026 года, протокол № 8.</w:t>
      </w:r>
    </w:p>
    <w:p w:rsidR="00CE27C1" w:rsidRDefault="00CE27C1"/>
    <w:sectPr w:rsidR="00CE27C1" w:rsidSect="00EF3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56BD5"/>
    <w:multiLevelType w:val="multilevel"/>
    <w:tmpl w:val="2392F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2C28F6"/>
    <w:multiLevelType w:val="multilevel"/>
    <w:tmpl w:val="3FAAA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9A023A"/>
    <w:multiLevelType w:val="multilevel"/>
    <w:tmpl w:val="14649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5E69DE"/>
    <w:multiLevelType w:val="multilevel"/>
    <w:tmpl w:val="65F25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3EF24CB"/>
    <w:multiLevelType w:val="multilevel"/>
    <w:tmpl w:val="5636E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616D88"/>
    <w:multiLevelType w:val="multilevel"/>
    <w:tmpl w:val="7DCA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9967642"/>
    <w:multiLevelType w:val="multilevel"/>
    <w:tmpl w:val="20CC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A72753A"/>
    <w:multiLevelType w:val="multilevel"/>
    <w:tmpl w:val="10362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C14FBF"/>
    <w:multiLevelType w:val="multilevel"/>
    <w:tmpl w:val="32903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F281FAE"/>
    <w:multiLevelType w:val="multilevel"/>
    <w:tmpl w:val="0494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046701B"/>
    <w:multiLevelType w:val="multilevel"/>
    <w:tmpl w:val="F96E7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354308C"/>
    <w:multiLevelType w:val="multilevel"/>
    <w:tmpl w:val="62CA7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63225EB"/>
    <w:multiLevelType w:val="multilevel"/>
    <w:tmpl w:val="D2B64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77C311F"/>
    <w:multiLevelType w:val="multilevel"/>
    <w:tmpl w:val="74A08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8355295"/>
    <w:multiLevelType w:val="multilevel"/>
    <w:tmpl w:val="EBA0F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A573027"/>
    <w:multiLevelType w:val="multilevel"/>
    <w:tmpl w:val="00A62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B734CB1"/>
    <w:multiLevelType w:val="multilevel"/>
    <w:tmpl w:val="D7E2A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DF16238"/>
    <w:multiLevelType w:val="multilevel"/>
    <w:tmpl w:val="95183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FDD23A7"/>
    <w:multiLevelType w:val="multilevel"/>
    <w:tmpl w:val="1256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2DA390B"/>
    <w:multiLevelType w:val="multilevel"/>
    <w:tmpl w:val="3B44F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34E1577"/>
    <w:multiLevelType w:val="multilevel"/>
    <w:tmpl w:val="31D87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897649D"/>
    <w:multiLevelType w:val="multilevel"/>
    <w:tmpl w:val="4768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8D65F9B"/>
    <w:multiLevelType w:val="multilevel"/>
    <w:tmpl w:val="3288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9973936"/>
    <w:multiLevelType w:val="multilevel"/>
    <w:tmpl w:val="0C94E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A4A1B5E"/>
    <w:multiLevelType w:val="multilevel"/>
    <w:tmpl w:val="25E65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D4144B5"/>
    <w:multiLevelType w:val="multilevel"/>
    <w:tmpl w:val="37CAB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E99723D"/>
    <w:multiLevelType w:val="multilevel"/>
    <w:tmpl w:val="ACF26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2ED016DF"/>
    <w:multiLevelType w:val="multilevel"/>
    <w:tmpl w:val="416EA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2F92F8B"/>
    <w:multiLevelType w:val="multilevel"/>
    <w:tmpl w:val="46049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3DB1622"/>
    <w:multiLevelType w:val="multilevel"/>
    <w:tmpl w:val="8C286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41D7274"/>
    <w:multiLevelType w:val="multilevel"/>
    <w:tmpl w:val="242C2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6BA468C"/>
    <w:multiLevelType w:val="multilevel"/>
    <w:tmpl w:val="578CF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8153EDD"/>
    <w:multiLevelType w:val="multilevel"/>
    <w:tmpl w:val="DD6AC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381B3131"/>
    <w:multiLevelType w:val="multilevel"/>
    <w:tmpl w:val="CEF8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393C7C28"/>
    <w:multiLevelType w:val="multilevel"/>
    <w:tmpl w:val="ACEC6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39BE61B5"/>
    <w:multiLevelType w:val="multilevel"/>
    <w:tmpl w:val="3D86C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3A785A9B"/>
    <w:multiLevelType w:val="multilevel"/>
    <w:tmpl w:val="46523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3A86607C"/>
    <w:multiLevelType w:val="multilevel"/>
    <w:tmpl w:val="7974F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3B027639"/>
    <w:multiLevelType w:val="multilevel"/>
    <w:tmpl w:val="5B345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D4D0435"/>
    <w:multiLevelType w:val="multilevel"/>
    <w:tmpl w:val="3C9EC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3F834716"/>
    <w:multiLevelType w:val="multilevel"/>
    <w:tmpl w:val="AE94D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3FF72483"/>
    <w:multiLevelType w:val="multilevel"/>
    <w:tmpl w:val="C2BC2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405B34B9"/>
    <w:multiLevelType w:val="multilevel"/>
    <w:tmpl w:val="B7F25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42700965"/>
    <w:multiLevelType w:val="multilevel"/>
    <w:tmpl w:val="133EA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46032180"/>
    <w:multiLevelType w:val="multilevel"/>
    <w:tmpl w:val="AAC83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46683896"/>
    <w:multiLevelType w:val="multilevel"/>
    <w:tmpl w:val="FFD40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46CD5FEE"/>
    <w:multiLevelType w:val="multilevel"/>
    <w:tmpl w:val="E59E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486B06B9"/>
    <w:multiLevelType w:val="multilevel"/>
    <w:tmpl w:val="0C628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49492B55"/>
    <w:multiLevelType w:val="multilevel"/>
    <w:tmpl w:val="2368B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494F0D39"/>
    <w:multiLevelType w:val="multilevel"/>
    <w:tmpl w:val="ED0A5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497B265E"/>
    <w:multiLevelType w:val="multilevel"/>
    <w:tmpl w:val="2C38C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49D66AB1"/>
    <w:multiLevelType w:val="multilevel"/>
    <w:tmpl w:val="9A926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4B22278A"/>
    <w:multiLevelType w:val="multilevel"/>
    <w:tmpl w:val="16FC3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4CBE5415"/>
    <w:multiLevelType w:val="multilevel"/>
    <w:tmpl w:val="F190C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4E3E738F"/>
    <w:multiLevelType w:val="multilevel"/>
    <w:tmpl w:val="25A6A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4F315AB5"/>
    <w:multiLevelType w:val="multilevel"/>
    <w:tmpl w:val="3CFC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4F6934FC"/>
    <w:multiLevelType w:val="multilevel"/>
    <w:tmpl w:val="B1D81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50B86395"/>
    <w:multiLevelType w:val="multilevel"/>
    <w:tmpl w:val="36A82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51B54788"/>
    <w:multiLevelType w:val="multilevel"/>
    <w:tmpl w:val="E4DC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52177569"/>
    <w:multiLevelType w:val="multilevel"/>
    <w:tmpl w:val="053C4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53471823"/>
    <w:multiLevelType w:val="multilevel"/>
    <w:tmpl w:val="3CD66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55DD5A69"/>
    <w:multiLevelType w:val="multilevel"/>
    <w:tmpl w:val="4ADE9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575B099A"/>
    <w:multiLevelType w:val="multilevel"/>
    <w:tmpl w:val="1EDAD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58197BED"/>
    <w:multiLevelType w:val="multilevel"/>
    <w:tmpl w:val="1CA07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581F6560"/>
    <w:multiLevelType w:val="multilevel"/>
    <w:tmpl w:val="CF00E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5CE04613"/>
    <w:multiLevelType w:val="multilevel"/>
    <w:tmpl w:val="0CEE7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5E6B0C8B"/>
    <w:multiLevelType w:val="multilevel"/>
    <w:tmpl w:val="A3965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5F371D1D"/>
    <w:multiLevelType w:val="multilevel"/>
    <w:tmpl w:val="50205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662B4994"/>
    <w:multiLevelType w:val="multilevel"/>
    <w:tmpl w:val="D2B4D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667F5DDF"/>
    <w:multiLevelType w:val="multilevel"/>
    <w:tmpl w:val="EF648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67BF59D7"/>
    <w:multiLevelType w:val="multilevel"/>
    <w:tmpl w:val="8A8E0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6B381A8A"/>
    <w:multiLevelType w:val="multilevel"/>
    <w:tmpl w:val="981E2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6E504834"/>
    <w:multiLevelType w:val="multilevel"/>
    <w:tmpl w:val="884C3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6E83685D"/>
    <w:multiLevelType w:val="multilevel"/>
    <w:tmpl w:val="E53EF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70390D9C"/>
    <w:multiLevelType w:val="multilevel"/>
    <w:tmpl w:val="A702A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70733035"/>
    <w:multiLevelType w:val="multilevel"/>
    <w:tmpl w:val="4C141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70E37D37"/>
    <w:multiLevelType w:val="multilevel"/>
    <w:tmpl w:val="F0188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71EF2333"/>
    <w:multiLevelType w:val="multilevel"/>
    <w:tmpl w:val="0F9AC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72196DE5"/>
    <w:multiLevelType w:val="multilevel"/>
    <w:tmpl w:val="792C2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7B3D2BD9"/>
    <w:multiLevelType w:val="multilevel"/>
    <w:tmpl w:val="D91A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7BFE0B00"/>
    <w:multiLevelType w:val="multilevel"/>
    <w:tmpl w:val="50E23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7C3143B7"/>
    <w:multiLevelType w:val="multilevel"/>
    <w:tmpl w:val="E7D69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7CE8121D"/>
    <w:multiLevelType w:val="multilevel"/>
    <w:tmpl w:val="4E569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7E205D65"/>
    <w:multiLevelType w:val="multilevel"/>
    <w:tmpl w:val="9216E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7E6B2E00"/>
    <w:multiLevelType w:val="multilevel"/>
    <w:tmpl w:val="F236B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7EE61076"/>
    <w:multiLevelType w:val="multilevel"/>
    <w:tmpl w:val="76B0D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7F1E07BA"/>
    <w:multiLevelType w:val="multilevel"/>
    <w:tmpl w:val="21008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67"/>
  </w:num>
  <w:num w:numId="3">
    <w:abstractNumId w:val="42"/>
  </w:num>
  <w:num w:numId="4">
    <w:abstractNumId w:val="45"/>
  </w:num>
  <w:num w:numId="5">
    <w:abstractNumId w:val="66"/>
  </w:num>
  <w:num w:numId="6">
    <w:abstractNumId w:val="56"/>
  </w:num>
  <w:num w:numId="7">
    <w:abstractNumId w:val="22"/>
  </w:num>
  <w:num w:numId="8">
    <w:abstractNumId w:val="79"/>
  </w:num>
  <w:num w:numId="9">
    <w:abstractNumId w:val="37"/>
  </w:num>
  <w:num w:numId="10">
    <w:abstractNumId w:val="52"/>
  </w:num>
  <w:num w:numId="11">
    <w:abstractNumId w:val="11"/>
  </w:num>
  <w:num w:numId="12">
    <w:abstractNumId w:val="61"/>
  </w:num>
  <w:num w:numId="13">
    <w:abstractNumId w:val="15"/>
  </w:num>
  <w:num w:numId="14">
    <w:abstractNumId w:val="43"/>
  </w:num>
  <w:num w:numId="15">
    <w:abstractNumId w:val="65"/>
  </w:num>
  <w:num w:numId="16">
    <w:abstractNumId w:val="10"/>
  </w:num>
  <w:num w:numId="17">
    <w:abstractNumId w:val="21"/>
  </w:num>
  <w:num w:numId="18">
    <w:abstractNumId w:val="84"/>
  </w:num>
  <w:num w:numId="19">
    <w:abstractNumId w:val="85"/>
  </w:num>
  <w:num w:numId="20">
    <w:abstractNumId w:val="58"/>
  </w:num>
  <w:num w:numId="21">
    <w:abstractNumId w:val="68"/>
  </w:num>
  <w:num w:numId="22">
    <w:abstractNumId w:val="71"/>
  </w:num>
  <w:num w:numId="23">
    <w:abstractNumId w:val="29"/>
  </w:num>
  <w:num w:numId="24">
    <w:abstractNumId w:val="32"/>
  </w:num>
  <w:num w:numId="25">
    <w:abstractNumId w:val="59"/>
  </w:num>
  <w:num w:numId="26">
    <w:abstractNumId w:val="18"/>
  </w:num>
  <w:num w:numId="27">
    <w:abstractNumId w:val="16"/>
  </w:num>
  <w:num w:numId="28">
    <w:abstractNumId w:val="47"/>
  </w:num>
  <w:num w:numId="29">
    <w:abstractNumId w:val="44"/>
  </w:num>
  <w:num w:numId="30">
    <w:abstractNumId w:val="13"/>
  </w:num>
  <w:num w:numId="31">
    <w:abstractNumId w:val="39"/>
  </w:num>
  <w:num w:numId="32">
    <w:abstractNumId w:val="41"/>
  </w:num>
  <w:num w:numId="33">
    <w:abstractNumId w:val="35"/>
  </w:num>
  <w:num w:numId="34">
    <w:abstractNumId w:val="78"/>
  </w:num>
  <w:num w:numId="35">
    <w:abstractNumId w:val="46"/>
  </w:num>
  <w:num w:numId="36">
    <w:abstractNumId w:val="33"/>
  </w:num>
  <w:num w:numId="37">
    <w:abstractNumId w:val="74"/>
  </w:num>
  <w:num w:numId="38">
    <w:abstractNumId w:val="27"/>
  </w:num>
  <w:num w:numId="39">
    <w:abstractNumId w:val="70"/>
  </w:num>
  <w:num w:numId="40">
    <w:abstractNumId w:val="86"/>
  </w:num>
  <w:num w:numId="41">
    <w:abstractNumId w:val="40"/>
  </w:num>
  <w:num w:numId="42">
    <w:abstractNumId w:val="73"/>
  </w:num>
  <w:num w:numId="43">
    <w:abstractNumId w:val="34"/>
  </w:num>
  <w:num w:numId="44">
    <w:abstractNumId w:val="0"/>
  </w:num>
  <w:num w:numId="45">
    <w:abstractNumId w:val="49"/>
  </w:num>
  <w:num w:numId="46">
    <w:abstractNumId w:val="54"/>
  </w:num>
  <w:num w:numId="47">
    <w:abstractNumId w:val="2"/>
  </w:num>
  <w:num w:numId="48">
    <w:abstractNumId w:val="83"/>
  </w:num>
  <w:num w:numId="49">
    <w:abstractNumId w:val="36"/>
  </w:num>
  <w:num w:numId="50">
    <w:abstractNumId w:val="17"/>
  </w:num>
  <w:num w:numId="51">
    <w:abstractNumId w:val="26"/>
  </w:num>
  <w:num w:numId="52">
    <w:abstractNumId w:val="50"/>
  </w:num>
  <w:num w:numId="53">
    <w:abstractNumId w:val="20"/>
  </w:num>
  <w:num w:numId="54">
    <w:abstractNumId w:val="60"/>
  </w:num>
  <w:num w:numId="55">
    <w:abstractNumId w:val="28"/>
  </w:num>
  <w:num w:numId="56">
    <w:abstractNumId w:val="31"/>
  </w:num>
  <w:num w:numId="57">
    <w:abstractNumId w:val="23"/>
  </w:num>
  <w:num w:numId="58">
    <w:abstractNumId w:val="14"/>
  </w:num>
  <w:num w:numId="59">
    <w:abstractNumId w:val="75"/>
  </w:num>
  <w:num w:numId="60">
    <w:abstractNumId w:val="57"/>
  </w:num>
  <w:num w:numId="61">
    <w:abstractNumId w:val="4"/>
  </w:num>
  <w:num w:numId="62">
    <w:abstractNumId w:val="5"/>
  </w:num>
  <w:num w:numId="63">
    <w:abstractNumId w:val="1"/>
  </w:num>
  <w:num w:numId="64">
    <w:abstractNumId w:val="3"/>
  </w:num>
  <w:num w:numId="65">
    <w:abstractNumId w:val="7"/>
  </w:num>
  <w:num w:numId="66">
    <w:abstractNumId w:val="19"/>
  </w:num>
  <w:num w:numId="67">
    <w:abstractNumId w:val="77"/>
  </w:num>
  <w:num w:numId="68">
    <w:abstractNumId w:val="62"/>
  </w:num>
  <w:num w:numId="69">
    <w:abstractNumId w:val="55"/>
  </w:num>
  <w:num w:numId="70">
    <w:abstractNumId w:val="80"/>
  </w:num>
  <w:num w:numId="71">
    <w:abstractNumId w:val="9"/>
  </w:num>
  <w:num w:numId="72">
    <w:abstractNumId w:val="76"/>
  </w:num>
  <w:num w:numId="73">
    <w:abstractNumId w:val="63"/>
  </w:num>
  <w:num w:numId="74">
    <w:abstractNumId w:val="53"/>
  </w:num>
  <w:num w:numId="75">
    <w:abstractNumId w:val="51"/>
  </w:num>
  <w:num w:numId="76">
    <w:abstractNumId w:val="72"/>
  </w:num>
  <w:num w:numId="77">
    <w:abstractNumId w:val="38"/>
  </w:num>
  <w:num w:numId="78">
    <w:abstractNumId w:val="64"/>
  </w:num>
  <w:num w:numId="79">
    <w:abstractNumId w:val="8"/>
  </w:num>
  <w:num w:numId="80">
    <w:abstractNumId w:val="25"/>
  </w:num>
  <w:num w:numId="81">
    <w:abstractNumId w:val="6"/>
  </w:num>
  <w:num w:numId="82">
    <w:abstractNumId w:val="81"/>
  </w:num>
  <w:num w:numId="83">
    <w:abstractNumId w:val="48"/>
  </w:num>
  <w:num w:numId="84">
    <w:abstractNumId w:val="30"/>
  </w:num>
  <w:num w:numId="85">
    <w:abstractNumId w:val="24"/>
  </w:num>
  <w:num w:numId="86">
    <w:abstractNumId w:val="69"/>
  </w:num>
  <w:num w:numId="87">
    <w:abstractNumId w:val="82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27C1"/>
    <w:rsid w:val="002A657C"/>
    <w:rsid w:val="003137CE"/>
    <w:rsid w:val="00401086"/>
    <w:rsid w:val="005B0FAC"/>
    <w:rsid w:val="005D0538"/>
    <w:rsid w:val="00653600"/>
    <w:rsid w:val="00695232"/>
    <w:rsid w:val="00792203"/>
    <w:rsid w:val="007C0FA0"/>
    <w:rsid w:val="00857D2B"/>
    <w:rsid w:val="00916942"/>
    <w:rsid w:val="009676BA"/>
    <w:rsid w:val="009A0D6B"/>
    <w:rsid w:val="009B1B3C"/>
    <w:rsid w:val="00A2365D"/>
    <w:rsid w:val="00C81612"/>
    <w:rsid w:val="00CE27C1"/>
    <w:rsid w:val="00D23DB9"/>
    <w:rsid w:val="00D33B8B"/>
    <w:rsid w:val="00E33BFA"/>
    <w:rsid w:val="00EF2541"/>
    <w:rsid w:val="00EF3358"/>
    <w:rsid w:val="00F7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7CE"/>
  </w:style>
  <w:style w:type="paragraph" w:styleId="1">
    <w:name w:val="heading 1"/>
    <w:basedOn w:val="a"/>
    <w:link w:val="10"/>
    <w:uiPriority w:val="9"/>
    <w:qFormat/>
    <w:rsid w:val="00CE27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E27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E27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27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27C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E27C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CE2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E27C1"/>
    <w:rPr>
      <w:b/>
      <w:bCs/>
    </w:rPr>
  </w:style>
  <w:style w:type="character" w:styleId="a4">
    <w:name w:val="Emphasis"/>
    <w:basedOn w:val="a0"/>
    <w:uiPriority w:val="20"/>
    <w:qFormat/>
    <w:rsid w:val="00CE27C1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85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7D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6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7408</Words>
  <Characters>42228</Characters>
  <Application>Microsoft Office Word</Application>
  <DocSecurity>0</DocSecurity>
  <Lines>351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 Романовна</dc:creator>
  <cp:lastModifiedBy>Aдминистратор</cp:lastModifiedBy>
  <cp:revision>7</cp:revision>
  <cp:lastPrinted>2026-05-18T13:01:00Z</cp:lastPrinted>
  <dcterms:created xsi:type="dcterms:W3CDTF">2026-03-05T10:57:00Z</dcterms:created>
  <dcterms:modified xsi:type="dcterms:W3CDTF">2026-05-18T13:23:00Z</dcterms:modified>
</cp:coreProperties>
</file>